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BB1111" w:rsidRPr="00BB1111" w:rsidTr="00461F9A">
        <w:trPr>
          <w:trHeight w:val="2548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B1111" w:rsidRPr="00BB1111" w:rsidRDefault="00D5042E" w:rsidP="00BB1111">
            <w:pPr>
              <w:keepNext/>
              <w:ind w:left="133"/>
              <w:jc w:val="center"/>
              <w:outlineLvl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Cs w:val="20"/>
              </w:rPr>
              <w:t xml:space="preserve"> </w:t>
            </w:r>
            <w:r w:rsidR="00BB1111" w:rsidRPr="00BB1111">
              <w:rPr>
                <w:rFonts w:eastAsia="Arial Unicode MS"/>
                <w:b/>
                <w:szCs w:val="20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="00BB1111" w:rsidRPr="00BB1111">
              <w:rPr>
                <w:rFonts w:eastAsia="Arial Unicode MS"/>
                <w:b/>
                <w:caps/>
                <w:noProof/>
                <w:color w:val="000000"/>
              </w:rPr>
              <w:t>РЕСПУБЛИКИ ТАТАРСТАН</w:t>
            </w:r>
            <w:r w:rsidR="00BB1111" w:rsidRPr="00BB1111">
              <w:rPr>
                <w:rFonts w:eastAsia="Arial Unicode MS"/>
                <w:b/>
              </w:rPr>
              <w:t>»</w:t>
            </w:r>
          </w:p>
          <w:p w:rsidR="00BB1111" w:rsidRPr="00BB1111" w:rsidRDefault="00BB1111" w:rsidP="00BB1111"/>
          <w:p w:rsidR="00BB1111" w:rsidRPr="00BB1111" w:rsidRDefault="00BB1111" w:rsidP="00BB1111">
            <w:pPr>
              <w:spacing w:line="300" w:lineRule="exact"/>
              <w:ind w:left="133" w:right="290"/>
              <w:jc w:val="center"/>
              <w:rPr>
                <w:sz w:val="20"/>
                <w:szCs w:val="20"/>
              </w:rPr>
            </w:pPr>
            <w:r w:rsidRPr="00BB1111">
              <w:rPr>
                <w:sz w:val="20"/>
                <w:szCs w:val="20"/>
                <w:lang w:val="tt-RU"/>
              </w:rPr>
              <w:t>Горького  ул.</w:t>
            </w:r>
            <w:r w:rsidRPr="00BB1111">
              <w:rPr>
                <w:sz w:val="20"/>
                <w:szCs w:val="20"/>
              </w:rPr>
              <w:t xml:space="preserve">, д. </w:t>
            </w:r>
            <w:r w:rsidRPr="00BB1111">
              <w:rPr>
                <w:sz w:val="20"/>
                <w:szCs w:val="20"/>
                <w:lang w:val="tt-RU"/>
              </w:rPr>
              <w:t xml:space="preserve">36а, </w:t>
            </w:r>
            <w:r w:rsidRPr="00BB1111">
              <w:rPr>
                <w:sz w:val="20"/>
                <w:szCs w:val="20"/>
              </w:rPr>
              <w:t>г. Лаишево</w:t>
            </w:r>
            <w:r w:rsidRPr="00BB1111">
              <w:rPr>
                <w:sz w:val="20"/>
                <w:szCs w:val="20"/>
                <w:lang w:val="tt-RU"/>
              </w:rPr>
              <w:t xml:space="preserve">, </w:t>
            </w:r>
            <w:r w:rsidRPr="00BB1111">
              <w:rPr>
                <w:sz w:val="20"/>
                <w:szCs w:val="20"/>
              </w:rPr>
              <w:t xml:space="preserve">422610, </w:t>
            </w:r>
          </w:p>
          <w:p w:rsidR="00BB1111" w:rsidRPr="00BB1111" w:rsidRDefault="00BB1111" w:rsidP="00BB1111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tt-RU"/>
              </w:rPr>
            </w:pPr>
            <w:r w:rsidRPr="00BB1111">
              <w:rPr>
                <w:sz w:val="20"/>
                <w:szCs w:val="20"/>
                <w:lang w:val="tt-RU"/>
              </w:rPr>
              <w:t>Т</w:t>
            </w:r>
            <w:r w:rsidRPr="00BB1111">
              <w:rPr>
                <w:sz w:val="20"/>
                <w:szCs w:val="20"/>
              </w:rPr>
              <w:t>ел</w:t>
            </w:r>
            <w:r w:rsidRPr="00BB1111">
              <w:rPr>
                <w:sz w:val="20"/>
                <w:szCs w:val="20"/>
                <w:lang w:val="de-DE"/>
              </w:rPr>
              <w:t>./</w:t>
            </w:r>
            <w:r w:rsidRPr="00BB1111">
              <w:rPr>
                <w:sz w:val="20"/>
                <w:szCs w:val="20"/>
              </w:rPr>
              <w:t>факс</w:t>
            </w:r>
            <w:r w:rsidRPr="00BB1111">
              <w:rPr>
                <w:sz w:val="20"/>
                <w:szCs w:val="20"/>
                <w:lang w:val="de-DE"/>
              </w:rPr>
              <w:t>: 8(8-4378)2-</w:t>
            </w:r>
            <w:r w:rsidRPr="00BB1111">
              <w:rPr>
                <w:sz w:val="20"/>
                <w:szCs w:val="20"/>
                <w:lang w:val="tt-RU"/>
              </w:rPr>
              <w:t>92-31</w:t>
            </w:r>
          </w:p>
          <w:p w:rsidR="00BB1111" w:rsidRPr="00BB1111" w:rsidRDefault="0071469D" w:rsidP="00BB1111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de-DE"/>
              </w:rPr>
            </w:pPr>
            <w:hyperlink r:id="rId8" w:history="1">
              <w:r w:rsidR="00BB1111" w:rsidRPr="00BB1111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B1111" w:rsidRPr="00BB1111" w:rsidRDefault="00BB1111" w:rsidP="00BB1111">
            <w:pPr>
              <w:jc w:val="center"/>
              <w:rPr>
                <w:sz w:val="20"/>
                <w:szCs w:val="20"/>
              </w:rPr>
            </w:pPr>
            <w:r w:rsidRPr="00BB1111">
              <w:rPr>
                <w:noProof/>
                <w:sz w:val="20"/>
                <w:szCs w:val="20"/>
              </w:rPr>
              <w:drawing>
                <wp:inline distT="0" distB="0" distL="0" distR="0">
                  <wp:extent cx="8382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B1111" w:rsidRPr="00BB1111" w:rsidRDefault="00BB1111" w:rsidP="00BB1111">
            <w:pPr>
              <w:ind w:firstLine="110"/>
              <w:jc w:val="center"/>
              <w:rPr>
                <w:b/>
                <w:color w:val="000000"/>
                <w:shd w:val="clear" w:color="auto" w:fill="FFFFFF"/>
              </w:rPr>
            </w:pPr>
            <w:r w:rsidRPr="00BB1111">
              <w:rPr>
                <w:b/>
                <w:color w:val="000000"/>
                <w:shd w:val="clear" w:color="auto" w:fill="FFFFFF"/>
              </w:rPr>
              <w:t>МУНИЦИПАЛЬ КАЗНА УЧРЕЖДЕНИЕСЕ</w:t>
            </w:r>
            <w:r w:rsidRPr="00BB1111">
              <w:rPr>
                <w:b/>
                <w:color w:val="000000"/>
              </w:rPr>
              <w:br/>
            </w:r>
            <w:r w:rsidRPr="00BB1111">
              <w:rPr>
                <w:b/>
                <w:color w:val="000000"/>
                <w:shd w:val="clear" w:color="auto" w:fill="FFFFFF"/>
              </w:rPr>
              <w:t>«ТАТАРСТАН РЕСПУБЛИКАСЫ</w:t>
            </w:r>
            <w:r w:rsidRPr="00BB1111">
              <w:rPr>
                <w:b/>
                <w:color w:val="000000"/>
              </w:rPr>
              <w:br/>
            </w:r>
            <w:r w:rsidRPr="00BB1111">
              <w:rPr>
                <w:b/>
                <w:color w:val="000000"/>
                <w:shd w:val="clear" w:color="auto" w:fill="FFFFFF"/>
              </w:rPr>
              <w:t>ЛАЕШ МУНИЦИПАЛЬ РАЙОНЫ</w:t>
            </w:r>
            <w:r w:rsidRPr="00BB1111">
              <w:rPr>
                <w:b/>
                <w:color w:val="000000"/>
              </w:rPr>
              <w:br/>
            </w:r>
            <w:r w:rsidRPr="00BB1111">
              <w:rPr>
                <w:b/>
                <w:color w:val="000000"/>
                <w:shd w:val="clear" w:color="auto" w:fill="FFFFFF"/>
              </w:rPr>
              <w:t>МӘГАРИФ ИДАРӘСЕ»</w:t>
            </w:r>
          </w:p>
          <w:p w:rsidR="00BB1111" w:rsidRPr="00BB1111" w:rsidRDefault="00BB1111" w:rsidP="00BB1111">
            <w:pPr>
              <w:ind w:firstLine="110"/>
              <w:jc w:val="center"/>
              <w:rPr>
                <w:sz w:val="20"/>
                <w:szCs w:val="20"/>
              </w:rPr>
            </w:pPr>
          </w:p>
          <w:p w:rsidR="00BB1111" w:rsidRPr="00BB1111" w:rsidRDefault="00BB1111" w:rsidP="00BB1111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tt-RU"/>
              </w:rPr>
            </w:pPr>
            <w:r w:rsidRPr="00BB1111">
              <w:rPr>
                <w:sz w:val="18"/>
                <w:szCs w:val="18"/>
              </w:rPr>
              <w:t>Лаеш ш</w:t>
            </w:r>
            <w:r w:rsidRPr="00BB1111">
              <w:rPr>
                <w:sz w:val="18"/>
                <w:szCs w:val="18"/>
                <w:lang w:val="tt-RU"/>
              </w:rPr>
              <w:t xml:space="preserve">әһәре, </w:t>
            </w:r>
            <w:r w:rsidRPr="00BB1111">
              <w:rPr>
                <w:sz w:val="18"/>
                <w:szCs w:val="18"/>
              </w:rPr>
              <w:t>Горький урамы, 36а</w:t>
            </w:r>
            <w:r w:rsidRPr="00BB1111">
              <w:rPr>
                <w:sz w:val="18"/>
                <w:szCs w:val="18"/>
                <w:lang w:val="tt-RU"/>
              </w:rPr>
              <w:t xml:space="preserve"> нче</w:t>
            </w:r>
            <w:r w:rsidRPr="00BB1111">
              <w:rPr>
                <w:sz w:val="18"/>
                <w:szCs w:val="18"/>
              </w:rPr>
              <w:t>йорт, 422610,</w:t>
            </w:r>
            <w:r w:rsidRPr="00BB1111">
              <w:rPr>
                <w:sz w:val="20"/>
                <w:szCs w:val="20"/>
                <w:lang w:val="tt-RU"/>
              </w:rPr>
              <w:t>Т</w:t>
            </w:r>
            <w:r w:rsidRPr="00BB1111">
              <w:rPr>
                <w:sz w:val="20"/>
                <w:szCs w:val="20"/>
              </w:rPr>
              <w:t>ел./факс: 8(8-4378)2-</w:t>
            </w:r>
            <w:r w:rsidRPr="00BB1111">
              <w:rPr>
                <w:sz w:val="20"/>
                <w:szCs w:val="20"/>
                <w:lang w:val="tt-RU"/>
              </w:rPr>
              <w:t>92-31</w:t>
            </w:r>
          </w:p>
          <w:p w:rsidR="00BB1111" w:rsidRPr="00BB1111" w:rsidRDefault="0071469D" w:rsidP="00BB1111">
            <w:pPr>
              <w:spacing w:line="300" w:lineRule="exact"/>
              <w:ind w:left="133" w:right="290"/>
              <w:jc w:val="center"/>
              <w:rPr>
                <w:color w:val="0000FF"/>
                <w:sz w:val="20"/>
                <w:szCs w:val="20"/>
                <w:u w:val="single"/>
                <w:lang w:val="de-DE"/>
              </w:rPr>
            </w:pPr>
            <w:hyperlink r:id="rId10" w:history="1">
              <w:r w:rsidR="00BB1111" w:rsidRPr="00BB1111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  <w:p w:rsidR="00BB1111" w:rsidRPr="00BB1111" w:rsidRDefault="00BB1111" w:rsidP="00BB1111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de-DE"/>
              </w:rPr>
            </w:pPr>
          </w:p>
        </w:tc>
      </w:tr>
    </w:tbl>
    <w:p w:rsidR="00F83CBF" w:rsidRDefault="00F83CBF" w:rsidP="00F83C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83CBF" w:rsidRDefault="00700EB2" w:rsidP="000C49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14 февраля </w:t>
      </w:r>
      <w:r w:rsidR="00960F19">
        <w:rPr>
          <w:b/>
          <w:sz w:val="28"/>
          <w:szCs w:val="28"/>
        </w:rPr>
        <w:t>2020</w:t>
      </w:r>
      <w:r w:rsidR="00F83CBF">
        <w:rPr>
          <w:b/>
          <w:sz w:val="28"/>
          <w:szCs w:val="28"/>
        </w:rPr>
        <w:t xml:space="preserve"> года                   </w:t>
      </w:r>
      <w:r w:rsidR="00F83CBF">
        <w:rPr>
          <w:b/>
          <w:sz w:val="28"/>
          <w:szCs w:val="28"/>
          <w:lang w:val="tt-RU"/>
        </w:rPr>
        <w:t xml:space="preserve">    </w:t>
      </w:r>
      <w:r w:rsidR="00F83CBF">
        <w:rPr>
          <w:b/>
          <w:sz w:val="28"/>
          <w:szCs w:val="28"/>
        </w:rPr>
        <w:t xml:space="preserve">  </w:t>
      </w:r>
      <w:r w:rsidR="00F83CBF">
        <w:rPr>
          <w:b/>
          <w:sz w:val="28"/>
          <w:szCs w:val="28"/>
          <w:lang w:val="tt-RU"/>
        </w:rPr>
        <w:t xml:space="preserve">       </w:t>
      </w:r>
      <w:r w:rsidR="00F83CB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</w:t>
      </w:r>
      <w:r w:rsidR="00E25F75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74/1</w:t>
      </w:r>
    </w:p>
    <w:p w:rsidR="00FC66F4" w:rsidRDefault="00FC66F4" w:rsidP="00F83CBF">
      <w:pPr>
        <w:jc w:val="center"/>
        <w:rPr>
          <w:b/>
          <w:sz w:val="28"/>
          <w:szCs w:val="28"/>
        </w:rPr>
      </w:pPr>
    </w:p>
    <w:p w:rsidR="00FC66F4" w:rsidRDefault="00E25F75" w:rsidP="00960F19">
      <w:pPr>
        <w:tabs>
          <w:tab w:val="left" w:pos="6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р</w:t>
      </w:r>
      <w:r w:rsidR="000C499A">
        <w:rPr>
          <w:b/>
          <w:sz w:val="28"/>
          <w:szCs w:val="28"/>
        </w:rPr>
        <w:t>аботы с МБОУ « Гимназия №1 г. Лаишево</w:t>
      </w:r>
      <w:r>
        <w:rPr>
          <w:b/>
          <w:sz w:val="28"/>
          <w:szCs w:val="28"/>
        </w:rPr>
        <w:t>»  по повышению качества образования с низки</w:t>
      </w:r>
      <w:r w:rsidR="000C499A">
        <w:rPr>
          <w:b/>
          <w:sz w:val="28"/>
          <w:szCs w:val="28"/>
        </w:rPr>
        <w:t>ми результатами обучения в 2019– 2020</w:t>
      </w:r>
      <w:r>
        <w:rPr>
          <w:b/>
          <w:sz w:val="28"/>
          <w:szCs w:val="28"/>
        </w:rPr>
        <w:t xml:space="preserve"> учебном году.</w:t>
      </w:r>
    </w:p>
    <w:p w:rsidR="00D5042E" w:rsidRDefault="00D5042E" w:rsidP="00FC66F4">
      <w:pPr>
        <w:tabs>
          <w:tab w:val="left" w:pos="6460"/>
        </w:tabs>
        <w:jc w:val="center"/>
        <w:rPr>
          <w:b/>
          <w:sz w:val="28"/>
          <w:szCs w:val="28"/>
        </w:rPr>
      </w:pPr>
    </w:p>
    <w:p w:rsidR="00960F19" w:rsidRDefault="00FC66F4" w:rsidP="00FC66F4">
      <w:pPr>
        <w:tabs>
          <w:tab w:val="left" w:pos="64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</w:t>
      </w:r>
      <w:r w:rsidR="00E25F75">
        <w:rPr>
          <w:sz w:val="28"/>
          <w:szCs w:val="28"/>
        </w:rPr>
        <w:t xml:space="preserve"> основании письма МО и НРТ от </w:t>
      </w:r>
      <w:r w:rsidR="00E860FF" w:rsidRPr="008B730E">
        <w:rPr>
          <w:sz w:val="28"/>
          <w:szCs w:val="28"/>
        </w:rPr>
        <w:t>03.02.2020</w:t>
      </w:r>
      <w:r w:rsidRPr="008B730E">
        <w:rPr>
          <w:sz w:val="28"/>
          <w:szCs w:val="28"/>
        </w:rPr>
        <w:t xml:space="preserve">  </w:t>
      </w:r>
      <w:r w:rsidR="00E860FF" w:rsidRPr="008B730E">
        <w:rPr>
          <w:sz w:val="28"/>
          <w:szCs w:val="28"/>
        </w:rPr>
        <w:t>под - №160/20</w:t>
      </w:r>
      <w:r w:rsidRPr="00323323">
        <w:rPr>
          <w:sz w:val="28"/>
          <w:szCs w:val="28"/>
        </w:rPr>
        <w:t xml:space="preserve"> </w:t>
      </w:r>
      <w:r w:rsidR="00E25F75">
        <w:rPr>
          <w:sz w:val="28"/>
          <w:szCs w:val="28"/>
        </w:rPr>
        <w:t xml:space="preserve"> «Об утверждения перечня общеобразовательных организаций, принимающих участие в мероприятиях по повышению  качества образования в общеобразовательных организациях с низкими результатами обучения</w:t>
      </w:r>
      <w:r w:rsidR="008B730E">
        <w:rPr>
          <w:sz w:val="28"/>
          <w:szCs w:val="28"/>
        </w:rPr>
        <w:t xml:space="preserve">, функционирующих в неблагоприятных социальных условиях, путем реализации региональных проектов и распространения их результатов </w:t>
      </w:r>
      <w:r w:rsidR="00E25F75">
        <w:rPr>
          <w:sz w:val="28"/>
          <w:szCs w:val="28"/>
        </w:rPr>
        <w:t xml:space="preserve"> в </w:t>
      </w:r>
      <w:r w:rsidR="00960F19">
        <w:rPr>
          <w:sz w:val="28"/>
          <w:szCs w:val="28"/>
        </w:rPr>
        <w:t xml:space="preserve"> рамках государственной программы Российской Федерации «Развитие образования в </w:t>
      </w:r>
      <w:r w:rsidR="00E25F75">
        <w:rPr>
          <w:sz w:val="28"/>
          <w:szCs w:val="28"/>
        </w:rPr>
        <w:t>2</w:t>
      </w:r>
      <w:r w:rsidR="00960F19">
        <w:rPr>
          <w:sz w:val="28"/>
          <w:szCs w:val="28"/>
        </w:rPr>
        <w:t xml:space="preserve">020 году по итогам государственной итоговой аттестации 2019 года </w:t>
      </w:r>
      <w:r w:rsidR="00A10B1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C66F4">
        <w:rPr>
          <w:b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A10B10" w:rsidRDefault="00A10B10" w:rsidP="00FC66F4">
      <w:pPr>
        <w:pStyle w:val="a5"/>
        <w:numPr>
          <w:ilvl w:val="0"/>
          <w:numId w:val="18"/>
        </w:numPr>
        <w:tabs>
          <w:tab w:val="left" w:pos="6460"/>
        </w:tabs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Ор</w:t>
      </w:r>
      <w:r w:rsidR="000C499A">
        <w:rPr>
          <w:sz w:val="28"/>
          <w:szCs w:val="28"/>
        </w:rPr>
        <w:t>ганизовать работу с МБОУ «Гимназия №1 г. Лаишево</w:t>
      </w:r>
      <w:r>
        <w:rPr>
          <w:sz w:val="28"/>
          <w:szCs w:val="28"/>
        </w:rPr>
        <w:t>» по повышению качества образования по результатам оценочных процедур в 20</w:t>
      </w:r>
      <w:r w:rsidR="004F7B69">
        <w:rPr>
          <w:sz w:val="28"/>
          <w:szCs w:val="28"/>
        </w:rPr>
        <w:t>1</w:t>
      </w:r>
      <w:r>
        <w:rPr>
          <w:sz w:val="28"/>
          <w:szCs w:val="28"/>
        </w:rPr>
        <w:t>9 – 2020 учебном году.</w:t>
      </w:r>
    </w:p>
    <w:p w:rsidR="00A10B10" w:rsidRDefault="00A10B10" w:rsidP="00FC66F4">
      <w:pPr>
        <w:pStyle w:val="a5"/>
        <w:numPr>
          <w:ilvl w:val="0"/>
          <w:numId w:val="18"/>
        </w:numPr>
        <w:tabs>
          <w:tab w:val="left" w:pos="6460"/>
        </w:tabs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координатором, курирующим сопровождение школы, назначить методиста Бартеньеву Е.В.</w:t>
      </w:r>
    </w:p>
    <w:p w:rsidR="00A10B10" w:rsidRDefault="00A10B10" w:rsidP="00FC66F4">
      <w:pPr>
        <w:pStyle w:val="a5"/>
        <w:numPr>
          <w:ilvl w:val="0"/>
          <w:numId w:val="18"/>
        </w:numPr>
        <w:tabs>
          <w:tab w:val="left" w:pos="6460"/>
        </w:tabs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B02C13">
        <w:rPr>
          <w:sz w:val="28"/>
          <w:szCs w:val="28"/>
        </w:rPr>
        <w:t>модель муниципальной инфраструктуры для оказания информационно – методической помощи</w:t>
      </w:r>
      <w:r w:rsidR="004F7B69">
        <w:rPr>
          <w:sz w:val="28"/>
          <w:szCs w:val="28"/>
        </w:rPr>
        <w:t xml:space="preserve"> школе (Приложение 1)</w:t>
      </w:r>
    </w:p>
    <w:p w:rsidR="00B02C13" w:rsidRDefault="00B02C13" w:rsidP="00FC66F4">
      <w:pPr>
        <w:pStyle w:val="a5"/>
        <w:numPr>
          <w:ilvl w:val="0"/>
          <w:numId w:val="18"/>
        </w:numPr>
        <w:tabs>
          <w:tab w:val="left" w:pos="6460"/>
        </w:tabs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 муниципальную программу повышения качества образования по итогам 2019 – 2020 учебного года.</w:t>
      </w:r>
      <w:r w:rsidR="004F7B69">
        <w:rPr>
          <w:sz w:val="28"/>
          <w:szCs w:val="28"/>
        </w:rPr>
        <w:t xml:space="preserve"> (Приложение 2</w:t>
      </w:r>
      <w:r w:rsidR="00D5042E">
        <w:rPr>
          <w:sz w:val="28"/>
          <w:szCs w:val="28"/>
        </w:rPr>
        <w:t>-3</w:t>
      </w:r>
      <w:r w:rsidR="004F7B69">
        <w:rPr>
          <w:sz w:val="28"/>
          <w:szCs w:val="28"/>
        </w:rPr>
        <w:t>)</w:t>
      </w:r>
    </w:p>
    <w:p w:rsidR="00B02C13" w:rsidRDefault="00B02C13" w:rsidP="00FC66F4">
      <w:pPr>
        <w:pStyle w:val="a5"/>
        <w:numPr>
          <w:ilvl w:val="0"/>
          <w:numId w:val="18"/>
        </w:numPr>
        <w:tabs>
          <w:tab w:val="left" w:pos="6460"/>
        </w:tabs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МБОУ «Р</w:t>
      </w:r>
      <w:r w:rsidR="000C499A">
        <w:rPr>
          <w:sz w:val="28"/>
          <w:szCs w:val="28"/>
        </w:rPr>
        <w:t>ождественская СОШ» Абутдиновой Э.И.</w:t>
      </w:r>
    </w:p>
    <w:p w:rsidR="00B02C13" w:rsidRDefault="00B02C13" w:rsidP="00B02C13">
      <w:pPr>
        <w:pStyle w:val="a5"/>
        <w:tabs>
          <w:tab w:val="left" w:pos="6460"/>
        </w:tabs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партнерский договор с общеобразовательной организацией – партнером и другими организациями, имеющими условия для оказания консультационно, методической и организационной поддержки школе</w:t>
      </w:r>
      <w:r w:rsidR="004F7B69">
        <w:rPr>
          <w:sz w:val="28"/>
          <w:szCs w:val="28"/>
        </w:rPr>
        <w:t xml:space="preserve"> (ИРО РТ, школы республики)</w:t>
      </w:r>
      <w:r w:rsidR="004F7B69" w:rsidRPr="004F7B69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</w:p>
    <w:p w:rsidR="00B02C13" w:rsidRDefault="00B02C13" w:rsidP="00B02C13">
      <w:pPr>
        <w:pStyle w:val="a5"/>
        <w:tabs>
          <w:tab w:val="left" w:pos="6460"/>
        </w:tabs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разработать школьную программу повышения качества образования</w:t>
      </w:r>
      <w:r w:rsidR="000C499A">
        <w:rPr>
          <w:sz w:val="28"/>
          <w:szCs w:val="28"/>
        </w:rPr>
        <w:t>.</w:t>
      </w:r>
    </w:p>
    <w:p w:rsidR="00FC66F4" w:rsidRDefault="00FC66F4" w:rsidP="00FC66F4">
      <w:pPr>
        <w:pStyle w:val="a5"/>
        <w:numPr>
          <w:ilvl w:val="0"/>
          <w:numId w:val="18"/>
        </w:numPr>
        <w:tabs>
          <w:tab w:val="left" w:pos="6460"/>
        </w:tabs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исполнением приказа возложить на замес</w:t>
      </w:r>
      <w:r w:rsidR="00B02C13">
        <w:rPr>
          <w:sz w:val="28"/>
          <w:szCs w:val="28"/>
        </w:rPr>
        <w:t>тителя начальника Закирову Э.Н.</w:t>
      </w:r>
    </w:p>
    <w:p w:rsidR="00FC66F4" w:rsidRDefault="00FC66F4" w:rsidP="00FC66F4">
      <w:pPr>
        <w:pStyle w:val="a5"/>
        <w:tabs>
          <w:tab w:val="left" w:pos="6460"/>
        </w:tabs>
        <w:ind w:left="765"/>
        <w:jc w:val="both"/>
        <w:rPr>
          <w:sz w:val="28"/>
          <w:szCs w:val="28"/>
        </w:rPr>
      </w:pPr>
    </w:p>
    <w:p w:rsidR="00F83CBF" w:rsidRPr="004051F6" w:rsidRDefault="00FC66F4" w:rsidP="004051F6">
      <w:pPr>
        <w:widowControl w:val="0"/>
        <w:spacing w:after="1060" w:line="480" w:lineRule="exact"/>
        <w:jc w:val="both"/>
        <w:rPr>
          <w:b/>
          <w:color w:val="000000"/>
          <w:sz w:val="28"/>
          <w:szCs w:val="28"/>
          <w:lang w:bidi="ru-RU"/>
        </w:rPr>
      </w:pPr>
      <w:r w:rsidRPr="00B5191E">
        <w:rPr>
          <w:b/>
          <w:color w:val="000000"/>
          <w:sz w:val="28"/>
          <w:szCs w:val="28"/>
          <w:lang w:bidi="ru-RU"/>
        </w:rPr>
        <w:t xml:space="preserve">Начальник                                      </w:t>
      </w:r>
      <w:r>
        <w:rPr>
          <w:b/>
          <w:color w:val="000000"/>
          <w:sz w:val="28"/>
          <w:szCs w:val="28"/>
          <w:lang w:bidi="ru-RU"/>
        </w:rPr>
        <w:t xml:space="preserve">   </w:t>
      </w:r>
      <w:r w:rsidRPr="00B5191E">
        <w:rPr>
          <w:b/>
          <w:color w:val="000000"/>
          <w:sz w:val="28"/>
          <w:szCs w:val="28"/>
          <w:lang w:bidi="ru-RU"/>
        </w:rPr>
        <w:t xml:space="preserve">                                          Л.И. Хусаинова</w:t>
      </w:r>
    </w:p>
    <w:bookmarkStart w:id="0" w:name="_MON_1678259025"/>
    <w:bookmarkEnd w:id="0"/>
    <w:p w:rsidR="00F83CBF" w:rsidRDefault="00700EB2" w:rsidP="00F83CBF">
      <w:pPr>
        <w:spacing w:line="276" w:lineRule="auto"/>
        <w:ind w:left="284"/>
        <w:rPr>
          <w:sz w:val="20"/>
          <w:szCs w:val="20"/>
        </w:rPr>
      </w:pPr>
      <w:r w:rsidRPr="00772B89">
        <w:rPr>
          <w:sz w:val="20"/>
          <w:szCs w:val="20"/>
        </w:rPr>
        <w:object w:dxaOrig="9355" w:dyaOrig="15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8pt;height:753.75pt" o:ole="">
            <v:imagedata r:id="rId11" o:title=""/>
          </v:shape>
          <o:OLEObject Type="Embed" ProgID="Word.Document.12" ShapeID="_x0000_i1032" DrawAspect="Content" ObjectID="_1689413100" r:id="rId12">
            <o:FieldCodes>\s</o:FieldCodes>
          </o:OLEObject>
        </w:object>
      </w:r>
    </w:p>
    <w:p w:rsidR="00772B89" w:rsidRPr="004B71FD" w:rsidRDefault="00772B89" w:rsidP="00772B89">
      <w:pPr>
        <w:rPr>
          <w:bCs/>
        </w:rPr>
      </w:pPr>
    </w:p>
    <w:p w:rsidR="00772B89" w:rsidRPr="004B71FD" w:rsidRDefault="00772B89" w:rsidP="00772B89">
      <w:pPr>
        <w:jc w:val="right"/>
        <w:rPr>
          <w:bCs/>
        </w:rPr>
      </w:pPr>
      <w:r>
        <w:rPr>
          <w:bCs/>
        </w:rPr>
        <w:t>Приложение №2</w:t>
      </w:r>
      <w:r w:rsidRPr="004B71FD">
        <w:rPr>
          <w:bCs/>
        </w:rPr>
        <w:t xml:space="preserve"> </w:t>
      </w:r>
    </w:p>
    <w:p w:rsidR="00772B89" w:rsidRPr="004B71FD" w:rsidRDefault="00772B89" w:rsidP="00772B89">
      <w:pPr>
        <w:jc w:val="right"/>
        <w:rPr>
          <w:bCs/>
        </w:rPr>
      </w:pPr>
      <w:r w:rsidRPr="004B71FD">
        <w:rPr>
          <w:bCs/>
        </w:rPr>
        <w:t xml:space="preserve">к приказу управления образования </w:t>
      </w:r>
    </w:p>
    <w:p w:rsidR="00772B89" w:rsidRPr="004B71FD" w:rsidRDefault="00700EB2" w:rsidP="00772B89">
      <w:pPr>
        <w:jc w:val="right"/>
        <w:rPr>
          <w:bCs/>
        </w:rPr>
      </w:pPr>
      <w:r>
        <w:rPr>
          <w:bCs/>
        </w:rPr>
        <w:t>от 14.02.2020</w:t>
      </w:r>
      <w:r w:rsidR="00772B89" w:rsidRPr="004B71FD">
        <w:rPr>
          <w:bCs/>
        </w:rPr>
        <w:t>г. №</w:t>
      </w:r>
      <w:r>
        <w:rPr>
          <w:bCs/>
        </w:rPr>
        <w:t>74/1</w:t>
      </w:r>
    </w:p>
    <w:p w:rsidR="00772B89" w:rsidRPr="004B71FD" w:rsidRDefault="00772B89" w:rsidP="00772B89">
      <w:pPr>
        <w:jc w:val="center"/>
        <w:rPr>
          <w:b/>
          <w:bCs/>
          <w:sz w:val="28"/>
          <w:szCs w:val="28"/>
        </w:rPr>
      </w:pPr>
      <w:r w:rsidRPr="004B71FD">
        <w:rPr>
          <w:b/>
          <w:bCs/>
          <w:sz w:val="28"/>
          <w:szCs w:val="28"/>
        </w:rPr>
        <w:t>Муниципальная программа</w:t>
      </w:r>
    </w:p>
    <w:p w:rsidR="00772B89" w:rsidRPr="004B71FD" w:rsidRDefault="00772B89" w:rsidP="00772B89">
      <w:pPr>
        <w:jc w:val="center"/>
        <w:rPr>
          <w:b/>
          <w:bCs/>
          <w:sz w:val="28"/>
          <w:szCs w:val="28"/>
        </w:rPr>
      </w:pPr>
      <w:r w:rsidRPr="004B71FD">
        <w:rPr>
          <w:b/>
          <w:bCs/>
          <w:sz w:val="28"/>
          <w:szCs w:val="28"/>
        </w:rPr>
        <w:t>«Повышение качества образования в школах с низкими результатами обучения и в школах, функционирующих в неблагоприятных социальных условиях</w:t>
      </w:r>
      <w:r>
        <w:rPr>
          <w:b/>
          <w:bCs/>
          <w:sz w:val="28"/>
          <w:szCs w:val="28"/>
        </w:rPr>
        <w:t>» в 2021</w:t>
      </w:r>
      <w:r w:rsidRPr="004B71FD">
        <w:rPr>
          <w:b/>
          <w:bCs/>
          <w:sz w:val="28"/>
          <w:szCs w:val="28"/>
        </w:rPr>
        <w:t xml:space="preserve"> году</w:t>
      </w:r>
    </w:p>
    <w:p w:rsidR="00772B89" w:rsidRPr="000C56C9" w:rsidRDefault="00772B89" w:rsidP="00772B89">
      <w:pPr>
        <w:jc w:val="both"/>
        <w:rPr>
          <w:b/>
          <w:bCs/>
          <w:sz w:val="26"/>
          <w:szCs w:val="28"/>
        </w:rPr>
      </w:pPr>
    </w:p>
    <w:p w:rsidR="00772B89" w:rsidRDefault="00772B89" w:rsidP="00772B89">
      <w:pPr>
        <w:jc w:val="both"/>
        <w:rPr>
          <w:b/>
          <w:bCs/>
          <w:sz w:val="26"/>
          <w:szCs w:val="28"/>
        </w:rPr>
      </w:pPr>
      <w:r w:rsidRPr="000C56C9">
        <w:rPr>
          <w:b/>
          <w:bCs/>
          <w:sz w:val="26"/>
          <w:szCs w:val="28"/>
        </w:rPr>
        <w:t>Раздел 1 Паспорт Программы</w:t>
      </w:r>
    </w:p>
    <w:p w:rsidR="00772B89" w:rsidRPr="000C56C9" w:rsidRDefault="00772B89" w:rsidP="00772B89">
      <w:pPr>
        <w:jc w:val="both"/>
        <w:rPr>
          <w:b/>
          <w:bCs/>
          <w:sz w:val="26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0"/>
        <w:gridCol w:w="5778"/>
      </w:tblGrid>
      <w:tr w:rsidR="00772B89" w:rsidRPr="000C56C9" w:rsidTr="00A13E54"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Наименование программы</w:t>
            </w:r>
          </w:p>
        </w:tc>
        <w:tc>
          <w:tcPr>
            <w:tcW w:w="5918" w:type="dxa"/>
          </w:tcPr>
          <w:p w:rsidR="00772B89" w:rsidRPr="003A5084" w:rsidRDefault="00772B89" w:rsidP="00A13E54">
            <w:pPr>
              <w:jc w:val="both"/>
              <w:rPr>
                <w:bCs/>
                <w:sz w:val="26"/>
                <w:szCs w:val="28"/>
              </w:rPr>
            </w:pPr>
            <w:r w:rsidRPr="003A5084">
              <w:rPr>
                <w:bCs/>
                <w:sz w:val="26"/>
                <w:szCs w:val="28"/>
              </w:rPr>
              <w:t>«Повышение качества образования в школах с низкими результатами обучения и в школах, функционирующих в неблагоприятных социальных условиях»</w:t>
            </w:r>
          </w:p>
        </w:tc>
      </w:tr>
      <w:tr w:rsidR="00772B89" w:rsidRPr="000C56C9" w:rsidTr="00A13E54"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Основные разработчики программы</w:t>
            </w:r>
          </w:p>
        </w:tc>
        <w:tc>
          <w:tcPr>
            <w:tcW w:w="5918" w:type="dxa"/>
          </w:tcPr>
          <w:p w:rsidR="00772B89" w:rsidRPr="000C56C9" w:rsidRDefault="00772B89" w:rsidP="00A13E54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МКУ «Управление образования Лаишевского муниципального района РТ»</w:t>
            </w:r>
          </w:p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</w:p>
        </w:tc>
      </w:tr>
      <w:tr w:rsidR="00772B89" w:rsidRPr="000C56C9" w:rsidTr="00A13E54">
        <w:trPr>
          <w:trHeight w:val="1367"/>
        </w:trPr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Основные исполнители программы</w:t>
            </w:r>
          </w:p>
        </w:tc>
        <w:tc>
          <w:tcPr>
            <w:tcW w:w="5918" w:type="dxa"/>
          </w:tcPr>
          <w:p w:rsidR="00772B89" w:rsidRPr="003C0C2E" w:rsidRDefault="00772B89" w:rsidP="00A13E54">
            <w:pPr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образовательные организации</w:t>
            </w:r>
            <w:r>
              <w:rPr>
                <w:sz w:val="26"/>
                <w:szCs w:val="28"/>
              </w:rPr>
              <w:t xml:space="preserve"> Лаишевского муниципального района РТ</w:t>
            </w:r>
          </w:p>
        </w:tc>
      </w:tr>
      <w:tr w:rsidR="00772B89" w:rsidRPr="000C56C9" w:rsidTr="00A13E54"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  <w:t>Цели</w:t>
            </w:r>
            <w:r w:rsidRPr="000C56C9">
              <w:rPr>
                <w:b/>
                <w:bCs/>
                <w:sz w:val="26"/>
                <w:szCs w:val="28"/>
              </w:rPr>
              <w:t xml:space="preserve"> программы</w:t>
            </w:r>
          </w:p>
        </w:tc>
        <w:tc>
          <w:tcPr>
            <w:tcW w:w="5918" w:type="dxa"/>
          </w:tcPr>
          <w:p w:rsidR="00772B89" w:rsidRDefault="00772B89" w:rsidP="00A13E54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П</w:t>
            </w:r>
            <w:r w:rsidRPr="000C56C9">
              <w:rPr>
                <w:sz w:val="26"/>
                <w:szCs w:val="28"/>
              </w:rPr>
              <w:t>ов</w:t>
            </w:r>
            <w:r>
              <w:rPr>
                <w:sz w:val="26"/>
                <w:szCs w:val="28"/>
              </w:rPr>
              <w:t>ышение качества образования в образовательных организациях</w:t>
            </w:r>
            <w:r w:rsidRPr="000C56C9">
              <w:rPr>
                <w:sz w:val="26"/>
                <w:szCs w:val="28"/>
              </w:rPr>
              <w:t xml:space="preserve">, </w:t>
            </w:r>
            <w:r>
              <w:rPr>
                <w:sz w:val="26"/>
                <w:szCs w:val="28"/>
              </w:rPr>
              <w:t>преодоление разрыва в образовательных возможностях обучающихся ОО Лаишевского района</w:t>
            </w:r>
            <w:r w:rsidRPr="000C56C9">
              <w:rPr>
                <w:sz w:val="26"/>
                <w:szCs w:val="28"/>
              </w:rPr>
              <w:t>;</w:t>
            </w:r>
          </w:p>
          <w:p w:rsidR="00772B89" w:rsidRPr="00521BA1" w:rsidRDefault="00772B89" w:rsidP="00A13E54">
            <w:pPr>
              <w:jc w:val="both"/>
              <w:rPr>
                <w:sz w:val="26"/>
                <w:szCs w:val="28"/>
              </w:rPr>
            </w:pPr>
          </w:p>
        </w:tc>
      </w:tr>
      <w:tr w:rsidR="00772B89" w:rsidRPr="000C56C9" w:rsidTr="00A13E54"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Задачи программы</w:t>
            </w:r>
          </w:p>
        </w:tc>
        <w:tc>
          <w:tcPr>
            <w:tcW w:w="5918" w:type="dxa"/>
          </w:tcPr>
          <w:p w:rsidR="00772B89" w:rsidRPr="000C56C9" w:rsidRDefault="00772B89" w:rsidP="00772B89">
            <w:pPr>
              <w:pStyle w:val="a5"/>
              <w:numPr>
                <w:ilvl w:val="0"/>
                <w:numId w:val="20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Создание условий для выравнивания возможностей доступа обучающихся к современным условиям обучения и образовательным ре</w:t>
            </w:r>
            <w:r>
              <w:rPr>
                <w:sz w:val="26"/>
                <w:szCs w:val="28"/>
              </w:rPr>
              <w:t>сурсам в соответствии с ФГОС;</w:t>
            </w:r>
          </w:p>
          <w:p w:rsidR="00772B89" w:rsidRDefault="00772B89" w:rsidP="00772B89">
            <w:pPr>
              <w:pStyle w:val="a5"/>
              <w:numPr>
                <w:ilvl w:val="0"/>
                <w:numId w:val="20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Развитие сетевого взаимодействия и партнерства;</w:t>
            </w:r>
          </w:p>
          <w:p w:rsidR="00772B89" w:rsidRPr="00AA08B4" w:rsidRDefault="00772B89" w:rsidP="00772B89">
            <w:pPr>
              <w:pStyle w:val="a5"/>
              <w:numPr>
                <w:ilvl w:val="0"/>
                <w:numId w:val="20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AA08B4">
              <w:rPr>
                <w:sz w:val="26"/>
                <w:szCs w:val="28"/>
              </w:rPr>
              <w:t>Диссеминация опыта по повышению качества обучения учащихся с опорой на результаты мониторинга и обеспечение различных индивидуальных траекторий с учетом возможностей, способностей и интересов каждого ученика;</w:t>
            </w:r>
          </w:p>
          <w:p w:rsidR="00772B89" w:rsidRPr="000C56C9" w:rsidRDefault="00772B89" w:rsidP="00772B89">
            <w:pPr>
              <w:pStyle w:val="a5"/>
              <w:numPr>
                <w:ilvl w:val="0"/>
                <w:numId w:val="20"/>
              </w:numPr>
              <w:tabs>
                <w:tab w:val="left" w:pos="430"/>
              </w:tabs>
              <w:ind w:left="36" w:firstLine="0"/>
              <w:jc w:val="both"/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Повышение профессиональной компетенции педагогических коллект</w:t>
            </w:r>
            <w:r>
              <w:rPr>
                <w:sz w:val="26"/>
                <w:szCs w:val="28"/>
              </w:rPr>
              <w:t>ивов, развитие личности учителя.</w:t>
            </w:r>
          </w:p>
          <w:p w:rsidR="00772B89" w:rsidRPr="00D44BF1" w:rsidRDefault="00772B89" w:rsidP="00A13E54">
            <w:pPr>
              <w:ind w:left="36"/>
              <w:jc w:val="both"/>
              <w:rPr>
                <w:b/>
                <w:bCs/>
                <w:sz w:val="26"/>
                <w:szCs w:val="28"/>
              </w:rPr>
            </w:pPr>
          </w:p>
        </w:tc>
      </w:tr>
      <w:tr w:rsidR="00772B89" w:rsidRPr="000C56C9" w:rsidTr="00A13E54"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Основные показатели (индикаторы)</w:t>
            </w:r>
          </w:p>
        </w:tc>
        <w:tc>
          <w:tcPr>
            <w:tcW w:w="5918" w:type="dxa"/>
          </w:tcPr>
          <w:p w:rsidR="00772B89" w:rsidRPr="004B71FD" w:rsidRDefault="00772B89" w:rsidP="00772B89">
            <w:pPr>
              <w:pStyle w:val="a5"/>
              <w:numPr>
                <w:ilvl w:val="0"/>
                <w:numId w:val="24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родителей, которых удовлетворяет  качество образовательных услуг;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4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обучающихся, успешно прошедших государственную итоговую аттестацию (далее - ГИА), в общей численности обучающихся прошедших ГИА;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4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lastRenderedPageBreak/>
              <w:t>Доля выпускников 9-х классов, получивших аттестат с отличием об основном общем образовании, от общего количества выпускников 9-х классов;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4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 xml:space="preserve">Доля выпускников 11 классов, получивших медаль «За особы в учении», от общего количества выпускников 11 классов; 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4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обучающихся, справившихся с заданиями ВПР (по классам), в общей численности обучающихся, участвующих в ВПР;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4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обучающихся с низкими результатами обучения, для которых обеспечены условия равного доступа к получению качественного образования каждого ребенка независимо от места жительства, социального статуса и материального положения семей, в том числе с использованием дистанционных технологий;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4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педагогических работников образовательных организаций, прошедших переподготовку или повышение квалификации по актуальным вопросам повышения качества образования обучающихся, в общей численности педагогических работников;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4"/>
              </w:numPr>
              <w:ind w:left="288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доля обучающихся, являю</w:t>
            </w:r>
            <w:r>
              <w:rPr>
                <w:bCs/>
                <w:sz w:val="26"/>
                <w:szCs w:val="28"/>
              </w:rPr>
              <w:t xml:space="preserve">щихся победителями и призерами </w:t>
            </w:r>
            <w:r w:rsidRPr="004B71FD">
              <w:rPr>
                <w:bCs/>
                <w:sz w:val="26"/>
                <w:szCs w:val="28"/>
              </w:rPr>
              <w:t>олимпиад школьников и конкурсов различной направленности;</w:t>
            </w:r>
          </w:p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</w:t>
            </w:r>
            <w:r w:rsidRPr="000C56C9"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772B89" w:rsidRPr="000C56C9" w:rsidTr="00A13E54"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5918" w:type="dxa"/>
          </w:tcPr>
          <w:p w:rsidR="00772B89" w:rsidRPr="000C56C9" w:rsidRDefault="00772B89" w:rsidP="00A13E54">
            <w:pPr>
              <w:jc w:val="both"/>
              <w:rPr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2021</w:t>
            </w:r>
            <w:r w:rsidRPr="000C56C9">
              <w:rPr>
                <w:bCs/>
                <w:sz w:val="26"/>
                <w:szCs w:val="28"/>
              </w:rPr>
              <w:t xml:space="preserve"> год.</w:t>
            </w:r>
            <w:r w:rsidRPr="000C56C9">
              <w:rPr>
                <w:sz w:val="26"/>
                <w:szCs w:val="28"/>
              </w:rPr>
              <w:t xml:space="preserve"> </w:t>
            </w:r>
          </w:p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</w:p>
        </w:tc>
      </w:tr>
      <w:tr w:rsidR="00772B89" w:rsidRPr="000C56C9" w:rsidTr="00A13E54"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Механизм реализации программы</w:t>
            </w:r>
          </w:p>
        </w:tc>
        <w:tc>
          <w:tcPr>
            <w:tcW w:w="5918" w:type="dxa"/>
          </w:tcPr>
          <w:p w:rsidR="00772B89" w:rsidRPr="000C56C9" w:rsidRDefault="00772B89" w:rsidP="00A13E54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консультационное сопровождение программ развития школ с низкими образовательными результатами и школ, функционирующих в неблагоприятных социальных условиях;</w:t>
            </w:r>
          </w:p>
          <w:p w:rsidR="00772B89" w:rsidRPr="000C56C9" w:rsidRDefault="00772B89" w:rsidP="00A13E54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разработка адресных мероприятий по поддержке образовательных организаций, работающих в сложных социальных условиях, демонстрирующих низкие образовательные результаты;</w:t>
            </w:r>
          </w:p>
          <w:p w:rsidR="00772B89" w:rsidRPr="000C56C9" w:rsidRDefault="00772B89" w:rsidP="00A13E54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поддержка проектов партнерства школ с низкими образовательными результатами с ведущими школами, включающих обмен опытом администрации и педагогов, взаимопосещение уроков с обсуждениями;</w:t>
            </w:r>
          </w:p>
          <w:p w:rsidR="00772B89" w:rsidRPr="000C56C9" w:rsidRDefault="00772B89" w:rsidP="00A13E54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поддержка проектов взаимодействия школ с низкими образовательными результатами с учреждениями дополнительного образования детей, культуры и спорта;</w:t>
            </w:r>
          </w:p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772B89" w:rsidRPr="000C56C9" w:rsidTr="00A13E54"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t>Ожидаемые результаты реализации</w:t>
            </w:r>
          </w:p>
        </w:tc>
        <w:tc>
          <w:tcPr>
            <w:tcW w:w="5918" w:type="dxa"/>
          </w:tcPr>
          <w:p w:rsidR="00772B89" w:rsidRPr="004B71FD" w:rsidRDefault="00772B89" w:rsidP="00772B89">
            <w:pPr>
              <w:pStyle w:val="a5"/>
              <w:numPr>
                <w:ilvl w:val="0"/>
                <w:numId w:val="25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осуществлено повышение качества образования  в ОО района;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5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lastRenderedPageBreak/>
              <w:t>сформированы инструменты и ресурсы поддержки школ с низкими результатами обучения и школ, функционирующих в неблагоприятных социальных условиях, за счет использования передового педагогического опыта руководящих и педагогических работников, сетевого взаимодействия ОО;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5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создан муниципальный центр поддержки школ с низкими результатами обучения и школ, функционирующих в неблагоприятных социальных условиях;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5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успешно реализуются муниципальные системы учительского роста;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5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сформированы межшкольные проблемные группы педагогов по вопросам эффективного преподавания;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5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обеспечен комплексный мониторинг качества образования в школах с низкими результатами обучения и школах, функционирующих в неблагоприятных социальных условиях;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5"/>
              </w:numPr>
              <w:ind w:left="301"/>
              <w:jc w:val="both"/>
              <w:rPr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снижена доля обучающихся, не освоивших основную общеобразовательную программу.</w:t>
            </w:r>
          </w:p>
          <w:p w:rsidR="00772B89" w:rsidRPr="004B71FD" w:rsidRDefault="00772B89" w:rsidP="00772B89">
            <w:pPr>
              <w:pStyle w:val="a5"/>
              <w:numPr>
                <w:ilvl w:val="0"/>
                <w:numId w:val="25"/>
              </w:numPr>
              <w:ind w:left="301"/>
              <w:jc w:val="both"/>
              <w:rPr>
                <w:b/>
                <w:bCs/>
                <w:sz w:val="26"/>
                <w:szCs w:val="28"/>
              </w:rPr>
            </w:pPr>
            <w:r w:rsidRPr="004B71FD">
              <w:rPr>
                <w:bCs/>
                <w:sz w:val="26"/>
                <w:szCs w:val="28"/>
              </w:rPr>
              <w:t>внедрены образовательные программы с применением электронного обучения и дистанционных образовательных технологий в различных социокультурных условиях, в том числе для детей с особыми потребностями;</w:t>
            </w:r>
          </w:p>
        </w:tc>
      </w:tr>
      <w:tr w:rsidR="00772B89" w:rsidRPr="000C56C9" w:rsidTr="00A13E54">
        <w:tc>
          <w:tcPr>
            <w:tcW w:w="3652" w:type="dxa"/>
          </w:tcPr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 w:rsidRPr="000C56C9">
              <w:rPr>
                <w:b/>
                <w:bCs/>
                <w:sz w:val="26"/>
                <w:szCs w:val="28"/>
              </w:rPr>
              <w:lastRenderedPageBreak/>
              <w:t>Контроль реализации программы</w:t>
            </w:r>
          </w:p>
        </w:tc>
        <w:tc>
          <w:tcPr>
            <w:tcW w:w="5918" w:type="dxa"/>
          </w:tcPr>
          <w:p w:rsidR="00772B89" w:rsidRDefault="00772B89" w:rsidP="00A13E54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Управление </w:t>
            </w:r>
            <w:r w:rsidRPr="00A729C8">
              <w:rPr>
                <w:bCs/>
                <w:sz w:val="26"/>
                <w:szCs w:val="28"/>
              </w:rPr>
              <w:t>образования осуществляет контроль реализации программы на основе мониторингов по вопросам качества образования, статистической и информационной отчетно</w:t>
            </w:r>
            <w:r>
              <w:rPr>
                <w:bCs/>
                <w:sz w:val="26"/>
                <w:szCs w:val="28"/>
              </w:rPr>
              <w:t>сти образовательных организаций:</w:t>
            </w:r>
          </w:p>
          <w:p w:rsidR="00772B89" w:rsidRPr="000C56C9" w:rsidRDefault="00772B89" w:rsidP="00A13E54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— мониторинг учебных </w:t>
            </w:r>
            <w:r w:rsidRPr="000C56C9">
              <w:rPr>
                <w:bCs/>
                <w:sz w:val="26"/>
                <w:szCs w:val="28"/>
              </w:rPr>
              <w:t>достижений обучающихся;</w:t>
            </w:r>
          </w:p>
          <w:p w:rsidR="00772B89" w:rsidRPr="000C56C9" w:rsidRDefault="00772B89" w:rsidP="00A13E54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мониторинг качества образования в ОО;</w:t>
            </w:r>
          </w:p>
          <w:p w:rsidR="00772B89" w:rsidRPr="000C56C9" w:rsidRDefault="00772B89" w:rsidP="00A13E54">
            <w:pPr>
              <w:jc w:val="both"/>
              <w:rPr>
                <w:b/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—</w:t>
            </w:r>
            <w:r w:rsidRPr="000C56C9">
              <w:rPr>
                <w:bCs/>
                <w:sz w:val="26"/>
                <w:szCs w:val="28"/>
              </w:rPr>
              <w:t>аналитическое обобщение результатов ГИА, ВПР</w:t>
            </w:r>
          </w:p>
        </w:tc>
      </w:tr>
    </w:tbl>
    <w:p w:rsidR="00772B89" w:rsidRPr="000C56C9" w:rsidRDefault="00772B89" w:rsidP="00772B89">
      <w:pPr>
        <w:jc w:val="both"/>
        <w:rPr>
          <w:b/>
          <w:bCs/>
          <w:sz w:val="26"/>
          <w:szCs w:val="28"/>
        </w:rPr>
      </w:pPr>
    </w:p>
    <w:p w:rsidR="00772B89" w:rsidRDefault="00772B89" w:rsidP="00772B89">
      <w:pPr>
        <w:jc w:val="both"/>
        <w:rPr>
          <w:b/>
          <w:bCs/>
          <w:sz w:val="26"/>
          <w:szCs w:val="28"/>
        </w:rPr>
      </w:pPr>
      <w:r w:rsidRPr="000C56C9">
        <w:rPr>
          <w:b/>
          <w:bCs/>
          <w:sz w:val="26"/>
          <w:szCs w:val="28"/>
        </w:rPr>
        <w:t xml:space="preserve">Раздел 2. </w:t>
      </w:r>
      <w:r>
        <w:rPr>
          <w:b/>
          <w:bCs/>
          <w:sz w:val="26"/>
          <w:szCs w:val="28"/>
        </w:rPr>
        <w:t xml:space="preserve"> </w:t>
      </w:r>
      <w:r w:rsidRPr="00A729C8">
        <w:rPr>
          <w:b/>
          <w:bCs/>
          <w:sz w:val="26"/>
          <w:szCs w:val="28"/>
        </w:rPr>
        <w:t>Анализ проблемы обеспечения качества образования</w:t>
      </w:r>
    </w:p>
    <w:p w:rsidR="00772B89" w:rsidRDefault="00772B89" w:rsidP="00772B89">
      <w:pPr>
        <w:ind w:firstLine="709"/>
        <w:jc w:val="both"/>
        <w:rPr>
          <w:sz w:val="28"/>
          <w:szCs w:val="28"/>
        </w:rPr>
      </w:pPr>
      <w:r w:rsidRPr="00A729C8">
        <w:rPr>
          <w:sz w:val="28"/>
          <w:szCs w:val="28"/>
        </w:rPr>
        <w:t xml:space="preserve">В 2019/2020 учебном году в Лаишевском муниципальном районе Республики Татарстан функционирует 25 общеобразовательных учреждений, </w:t>
      </w:r>
      <w:r>
        <w:rPr>
          <w:sz w:val="28"/>
          <w:szCs w:val="28"/>
        </w:rPr>
        <w:t xml:space="preserve">                 </w:t>
      </w:r>
    </w:p>
    <w:p w:rsidR="00772B89" w:rsidRPr="00A108DF" w:rsidRDefault="00772B89" w:rsidP="00772B89">
      <w:pPr>
        <w:jc w:val="both"/>
        <w:rPr>
          <w:sz w:val="28"/>
          <w:szCs w:val="28"/>
        </w:rPr>
      </w:pPr>
      <w:r w:rsidRPr="00A108DF">
        <w:rPr>
          <w:sz w:val="28"/>
          <w:szCs w:val="28"/>
        </w:rPr>
        <w:t xml:space="preserve">   В учреждениях образования работает 1496  чел., из них педагогов – 846.</w:t>
      </w:r>
    </w:p>
    <w:p w:rsidR="00772B89" w:rsidRPr="00A108DF" w:rsidRDefault="00772B89" w:rsidP="00772B89">
      <w:pPr>
        <w:jc w:val="both"/>
        <w:rPr>
          <w:sz w:val="28"/>
          <w:szCs w:val="28"/>
        </w:rPr>
      </w:pPr>
      <w:r w:rsidRPr="00A108DF">
        <w:rPr>
          <w:sz w:val="28"/>
          <w:szCs w:val="28"/>
        </w:rPr>
        <w:t>В школах – 507 учителей. Средний возраст педагогических работников – 42 года. Доля педагогов пенсионного возраста составляет  25  %. В школах 361 педагогов (71%) имеют высшую и первую кв. категории.</w:t>
      </w:r>
    </w:p>
    <w:p w:rsidR="00772B89" w:rsidRPr="00A108DF" w:rsidRDefault="00772B89" w:rsidP="00772B89">
      <w:pPr>
        <w:jc w:val="both"/>
        <w:rPr>
          <w:sz w:val="28"/>
          <w:szCs w:val="28"/>
        </w:rPr>
      </w:pPr>
      <w:r w:rsidRPr="00A108DF">
        <w:rPr>
          <w:sz w:val="28"/>
          <w:szCs w:val="28"/>
        </w:rPr>
        <w:t xml:space="preserve">  В школах педагоги с высшим образованием – 457 чел. (91%), со средним профессиональным – 50 чел. (9%).</w:t>
      </w:r>
    </w:p>
    <w:p w:rsidR="00772B89" w:rsidRPr="00A108DF" w:rsidRDefault="00772B89" w:rsidP="00772B89">
      <w:pPr>
        <w:ind w:firstLine="708"/>
        <w:jc w:val="both"/>
        <w:rPr>
          <w:sz w:val="28"/>
          <w:szCs w:val="28"/>
        </w:rPr>
      </w:pPr>
      <w:r w:rsidRPr="00A108DF">
        <w:rPr>
          <w:sz w:val="28"/>
          <w:szCs w:val="28"/>
        </w:rPr>
        <w:t>Имеют звания и награды:</w:t>
      </w:r>
    </w:p>
    <w:p w:rsidR="00772B89" w:rsidRPr="00A108DF" w:rsidRDefault="00772B89" w:rsidP="00772B89">
      <w:pPr>
        <w:ind w:firstLine="708"/>
        <w:jc w:val="both"/>
        <w:rPr>
          <w:sz w:val="28"/>
          <w:szCs w:val="28"/>
        </w:rPr>
      </w:pPr>
      <w:r w:rsidRPr="00A108DF">
        <w:rPr>
          <w:sz w:val="28"/>
          <w:szCs w:val="28"/>
        </w:rPr>
        <w:t>«Заслуженный учитель РТ» – 12 чел.;</w:t>
      </w:r>
    </w:p>
    <w:p w:rsidR="00772B89" w:rsidRPr="00A108DF" w:rsidRDefault="00772B89" w:rsidP="00772B89">
      <w:pPr>
        <w:ind w:firstLine="708"/>
        <w:jc w:val="both"/>
        <w:rPr>
          <w:sz w:val="28"/>
          <w:szCs w:val="28"/>
          <w:lang w:val="tt-RU"/>
        </w:rPr>
      </w:pPr>
      <w:r w:rsidRPr="00A108DF">
        <w:rPr>
          <w:sz w:val="28"/>
          <w:szCs w:val="28"/>
        </w:rPr>
        <w:lastRenderedPageBreak/>
        <w:t>«Почетный работник общего образования» – 15 чел.;</w:t>
      </w:r>
    </w:p>
    <w:p w:rsidR="00772B89" w:rsidRPr="00A108DF" w:rsidRDefault="00772B89" w:rsidP="00772B89">
      <w:pPr>
        <w:ind w:firstLine="708"/>
        <w:jc w:val="both"/>
        <w:rPr>
          <w:sz w:val="28"/>
          <w:szCs w:val="28"/>
        </w:rPr>
      </w:pPr>
      <w:r w:rsidRPr="00A108DF">
        <w:rPr>
          <w:sz w:val="28"/>
          <w:szCs w:val="28"/>
        </w:rPr>
        <w:t>«Почетный работник воспитания и образования» - 6 чел.</w:t>
      </w:r>
    </w:p>
    <w:p w:rsidR="00772B89" w:rsidRPr="00A108DF" w:rsidRDefault="00772B89" w:rsidP="00772B89">
      <w:pPr>
        <w:jc w:val="both"/>
        <w:rPr>
          <w:sz w:val="28"/>
          <w:szCs w:val="28"/>
        </w:rPr>
      </w:pPr>
      <w:r w:rsidRPr="00A108DF">
        <w:rPr>
          <w:sz w:val="28"/>
          <w:szCs w:val="28"/>
        </w:rPr>
        <w:t xml:space="preserve">          Почетная грамота МО и Н РФ – 41 чел.; </w:t>
      </w:r>
    </w:p>
    <w:p w:rsidR="00772B89" w:rsidRPr="00A108DF" w:rsidRDefault="00772B89" w:rsidP="00772B89">
      <w:pPr>
        <w:ind w:firstLine="708"/>
        <w:jc w:val="both"/>
        <w:rPr>
          <w:sz w:val="28"/>
          <w:szCs w:val="28"/>
        </w:rPr>
      </w:pPr>
      <w:r w:rsidRPr="00A108DF">
        <w:rPr>
          <w:sz w:val="28"/>
          <w:szCs w:val="28"/>
        </w:rPr>
        <w:t>Нагрудный знак «За заслуги в образовании» – 76 чел.;</w:t>
      </w:r>
    </w:p>
    <w:p w:rsidR="00772B89" w:rsidRPr="00A108DF" w:rsidRDefault="00772B89" w:rsidP="00772B89">
      <w:pPr>
        <w:ind w:firstLine="708"/>
        <w:jc w:val="both"/>
        <w:rPr>
          <w:sz w:val="28"/>
          <w:szCs w:val="28"/>
        </w:rPr>
      </w:pPr>
      <w:r w:rsidRPr="00A108DF">
        <w:rPr>
          <w:sz w:val="28"/>
          <w:szCs w:val="28"/>
        </w:rPr>
        <w:t>Почетная грамота МО и Н РТ – 100 чел.</w:t>
      </w:r>
    </w:p>
    <w:p w:rsidR="00772B89" w:rsidRPr="00A108DF" w:rsidRDefault="00772B89" w:rsidP="00772B89">
      <w:pPr>
        <w:ind w:firstLine="708"/>
        <w:jc w:val="both"/>
        <w:rPr>
          <w:sz w:val="28"/>
          <w:szCs w:val="28"/>
        </w:rPr>
      </w:pPr>
      <w:r w:rsidRPr="00A108DF">
        <w:rPr>
          <w:sz w:val="28"/>
          <w:szCs w:val="28"/>
        </w:rPr>
        <w:t>«Народный учитель»</w:t>
      </w:r>
      <w:r w:rsidRPr="00A108DF">
        <w:rPr>
          <w:b/>
          <w:sz w:val="28"/>
          <w:szCs w:val="28"/>
        </w:rPr>
        <w:t xml:space="preserve"> </w:t>
      </w:r>
      <w:r w:rsidRPr="00A108DF">
        <w:rPr>
          <w:sz w:val="28"/>
          <w:szCs w:val="28"/>
        </w:rPr>
        <w:t>–  0 чел.</w:t>
      </w:r>
    </w:p>
    <w:p w:rsidR="00772B89" w:rsidRPr="00A108DF" w:rsidRDefault="00772B89" w:rsidP="00772B89">
      <w:pPr>
        <w:pStyle w:val="41"/>
        <w:shd w:val="clear" w:color="auto" w:fill="auto"/>
        <w:spacing w:after="0" w:line="322" w:lineRule="exact"/>
        <w:ind w:left="20" w:right="40" w:firstLine="560"/>
        <w:jc w:val="both"/>
        <w:rPr>
          <w:sz w:val="28"/>
          <w:szCs w:val="28"/>
        </w:rPr>
      </w:pPr>
      <w:r w:rsidRPr="00A108DF">
        <w:rPr>
          <w:color w:val="000000"/>
          <w:sz w:val="28"/>
          <w:szCs w:val="28"/>
          <w:lang w:eastAsia="ru-RU" w:bidi="ru-RU"/>
        </w:rPr>
        <w:t>Ведется работа по укреплению кадрового потенциала, которая включает в себя нормативно-правовое регулирование, работу с молодыми специалистами, развитие профессионального роста учителя, а именно, индивидуальный образовательный маршрут, совершенствование системы организации методического сопровождения обеспечения качества образования.</w:t>
      </w:r>
    </w:p>
    <w:p w:rsidR="00772B89" w:rsidRPr="00A108DF" w:rsidRDefault="00772B89" w:rsidP="00772B89">
      <w:pPr>
        <w:pStyle w:val="41"/>
        <w:shd w:val="clear" w:color="auto" w:fill="auto"/>
        <w:spacing w:after="0" w:line="322" w:lineRule="exact"/>
        <w:ind w:left="20" w:firstLine="360"/>
        <w:jc w:val="both"/>
        <w:rPr>
          <w:sz w:val="28"/>
          <w:szCs w:val="28"/>
        </w:rPr>
      </w:pPr>
      <w:r w:rsidRPr="00A108DF">
        <w:rPr>
          <w:color w:val="000000"/>
          <w:sz w:val="28"/>
          <w:szCs w:val="28"/>
          <w:lang w:eastAsia="ru-RU" w:bidi="ru-RU"/>
        </w:rPr>
        <w:t>Успешно развивает педагогическое творчество среди учителей.</w:t>
      </w:r>
    </w:p>
    <w:p w:rsidR="00772B89" w:rsidRPr="00A108DF" w:rsidRDefault="00772B89" w:rsidP="00772B89">
      <w:pPr>
        <w:jc w:val="both"/>
        <w:rPr>
          <w:color w:val="000000"/>
          <w:sz w:val="28"/>
          <w:szCs w:val="28"/>
          <w:lang w:bidi="ru-RU"/>
        </w:rPr>
      </w:pPr>
      <w:r w:rsidRPr="00A108DF">
        <w:rPr>
          <w:color w:val="000000"/>
          <w:sz w:val="28"/>
          <w:szCs w:val="28"/>
          <w:lang w:bidi="ru-RU"/>
        </w:rPr>
        <w:t xml:space="preserve">    В последние годы идут поиски новых форм обучения: стажировки, участие в конференциях, обучающих семинарах и мастер-классах по 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материалов, дистанционные курсы повышения квалификации; очные, очно-заочные курсы. Для достижения результатов предполагается оценка качества и результативности деятельности педагогических работников с целью коррекции их деятельности.</w:t>
      </w:r>
    </w:p>
    <w:p w:rsidR="00772B89" w:rsidRPr="00A108DF" w:rsidRDefault="00772B89" w:rsidP="00772B89">
      <w:pPr>
        <w:pStyle w:val="41"/>
        <w:shd w:val="clear" w:color="auto" w:fill="auto"/>
        <w:spacing w:after="240" w:line="322" w:lineRule="exact"/>
        <w:ind w:left="20" w:right="20" w:firstLine="800"/>
        <w:jc w:val="both"/>
        <w:rPr>
          <w:sz w:val="28"/>
          <w:szCs w:val="28"/>
        </w:rPr>
      </w:pPr>
      <w:r w:rsidRPr="00A108DF">
        <w:rPr>
          <w:color w:val="000000"/>
          <w:sz w:val="28"/>
          <w:szCs w:val="28"/>
          <w:lang w:eastAsia="ru-RU" w:bidi="ru-RU"/>
        </w:rPr>
        <w:t>В районе имеется кадровая проблема, которая заключается в старении педагогического корпуса и недостаточном количестве в отрасли молодых учителей. Поэтому данному вопросу уделяется особое внимание. В районе ведется работа по обеспечению правовой и социальной защищенности молодых педагогов, по материальному стимулированию, разработке программ наставничества, развитию их творческой активности, психологической поддержке.</w:t>
      </w:r>
    </w:p>
    <w:p w:rsidR="00772B89" w:rsidRPr="004B71FD" w:rsidRDefault="00772B89" w:rsidP="00772B89">
      <w:pPr>
        <w:jc w:val="both"/>
        <w:rPr>
          <w:b/>
          <w:bCs/>
          <w:sz w:val="28"/>
          <w:szCs w:val="28"/>
        </w:rPr>
      </w:pPr>
    </w:p>
    <w:p w:rsidR="00772B89" w:rsidRPr="004B71FD" w:rsidRDefault="00772B89" w:rsidP="00772B89">
      <w:pPr>
        <w:pStyle w:val="25"/>
        <w:keepNext/>
        <w:keepLines/>
        <w:numPr>
          <w:ilvl w:val="0"/>
          <w:numId w:val="22"/>
        </w:numPr>
        <w:shd w:val="clear" w:color="auto" w:fill="auto"/>
        <w:tabs>
          <w:tab w:val="left" w:pos="491"/>
        </w:tabs>
        <w:spacing w:before="0" w:after="240"/>
        <w:ind w:left="20"/>
        <w:rPr>
          <w:sz w:val="28"/>
          <w:szCs w:val="28"/>
        </w:rPr>
      </w:pPr>
      <w:bookmarkStart w:id="1" w:name="bookmark12"/>
      <w:r w:rsidRPr="004B71FD">
        <w:rPr>
          <w:color w:val="000000"/>
          <w:sz w:val="28"/>
          <w:szCs w:val="28"/>
          <w:lang w:eastAsia="ru-RU" w:bidi="ru-RU"/>
        </w:rPr>
        <w:t>Анализ условий, способствующих повышению качества образования в образовательной организации</w:t>
      </w:r>
      <w:bookmarkEnd w:id="1"/>
    </w:p>
    <w:p w:rsidR="00772B89" w:rsidRPr="004B71FD" w:rsidRDefault="00772B89" w:rsidP="00772B89">
      <w:pPr>
        <w:pStyle w:val="25"/>
        <w:keepNext/>
        <w:keepLines/>
        <w:numPr>
          <w:ilvl w:val="0"/>
          <w:numId w:val="23"/>
        </w:numPr>
        <w:shd w:val="clear" w:color="auto" w:fill="auto"/>
        <w:spacing w:before="0"/>
        <w:ind w:left="20"/>
        <w:rPr>
          <w:sz w:val="28"/>
          <w:szCs w:val="28"/>
        </w:rPr>
      </w:pPr>
      <w:bookmarkStart w:id="2" w:name="bookmark13"/>
      <w:r w:rsidRPr="004B71FD">
        <w:rPr>
          <w:rStyle w:val="26"/>
          <w:sz w:val="28"/>
          <w:szCs w:val="28"/>
        </w:rPr>
        <w:t xml:space="preserve"> </w:t>
      </w:r>
      <w:r w:rsidRPr="004B71FD">
        <w:rPr>
          <w:color w:val="000000"/>
          <w:sz w:val="28"/>
          <w:szCs w:val="28"/>
          <w:lang w:eastAsia="ru-RU" w:bidi="ru-RU"/>
        </w:rPr>
        <w:t>Активное взаимодействие всех участников образовательной деятельности</w:t>
      </w:r>
      <w:r w:rsidRPr="004B71FD">
        <w:rPr>
          <w:rStyle w:val="26"/>
          <w:sz w:val="28"/>
          <w:szCs w:val="28"/>
        </w:rPr>
        <w:t xml:space="preserve">, </w:t>
      </w:r>
      <w:r w:rsidRPr="004B71FD">
        <w:rPr>
          <w:color w:val="000000"/>
          <w:sz w:val="28"/>
          <w:szCs w:val="28"/>
          <w:lang w:eastAsia="ru-RU" w:bidi="ru-RU"/>
        </w:rPr>
        <w:t>имеющих собственные стратегические интересы в сфере образования.</w:t>
      </w:r>
      <w:bookmarkEnd w:id="2"/>
    </w:p>
    <w:p w:rsidR="00772B89" w:rsidRPr="004B71FD" w:rsidRDefault="00772B89" w:rsidP="00772B89">
      <w:pPr>
        <w:pStyle w:val="41"/>
        <w:shd w:val="clear" w:color="auto" w:fill="auto"/>
        <w:spacing w:after="0" w:line="322" w:lineRule="exact"/>
        <w:ind w:left="20" w:firstLine="8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Эффективным механизмом такого взаимодействия является система партнерства как действенного инструмента вовлечения в обсуждение и решение проблем развития образования широкого круга заинтересованных лиц, способных к достижению конструктивного соглашения и выработке единой образовательной политики.</w:t>
      </w:r>
    </w:p>
    <w:p w:rsidR="00772B89" w:rsidRPr="004B71FD" w:rsidRDefault="00772B89" w:rsidP="00772B89">
      <w:pPr>
        <w:pStyle w:val="41"/>
        <w:shd w:val="clear" w:color="auto" w:fill="auto"/>
        <w:spacing w:after="289" w:line="322" w:lineRule="exact"/>
        <w:ind w:left="20" w:firstLine="100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Партнерами образовательной организации по данному направлению являются родители учащихся. Партнерство педагогического коллектива и родителей нацелено на создание благоприятных условий для развития личности ребенка, оказания ему комплексной помощи в саморазвитии и самореализации в процессе восприятия мира и адаптации в нем, защиту ребенка в его личностном пространстве. В образовательных организациях </w:t>
      </w:r>
      <w:r w:rsidRPr="004B71FD">
        <w:rPr>
          <w:color w:val="000000"/>
          <w:sz w:val="28"/>
          <w:szCs w:val="28"/>
          <w:lang w:eastAsia="ru-RU" w:bidi="ru-RU"/>
        </w:rPr>
        <w:lastRenderedPageBreak/>
        <w:t>разработана программа воспитания и социализации обучающихся, которая обеспечивает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представителей).</w:t>
      </w:r>
    </w:p>
    <w:p w:rsidR="00772B89" w:rsidRPr="004B71FD" w:rsidRDefault="00772B89" w:rsidP="00772B89">
      <w:pPr>
        <w:pStyle w:val="25"/>
        <w:keepNext/>
        <w:keepLines/>
        <w:numPr>
          <w:ilvl w:val="0"/>
          <w:numId w:val="23"/>
        </w:numPr>
        <w:shd w:val="clear" w:color="auto" w:fill="auto"/>
        <w:spacing w:before="0" w:after="243" w:line="260" w:lineRule="exact"/>
        <w:ind w:left="20"/>
        <w:rPr>
          <w:sz w:val="28"/>
          <w:szCs w:val="28"/>
        </w:rPr>
      </w:pPr>
      <w:bookmarkStart w:id="3" w:name="bookmark14"/>
      <w:r w:rsidRPr="004B71FD">
        <w:rPr>
          <w:color w:val="000000"/>
          <w:sz w:val="28"/>
          <w:szCs w:val="28"/>
          <w:lang w:eastAsia="ru-RU" w:bidi="ru-RU"/>
        </w:rPr>
        <w:t xml:space="preserve"> Материально-технические условия</w:t>
      </w:r>
      <w:bookmarkEnd w:id="3"/>
    </w:p>
    <w:p w:rsidR="00772B89" w:rsidRPr="004B71FD" w:rsidRDefault="00772B89" w:rsidP="00772B89">
      <w:pPr>
        <w:pStyle w:val="41"/>
        <w:shd w:val="clear" w:color="auto" w:fill="auto"/>
        <w:spacing w:after="289" w:line="322" w:lineRule="exact"/>
        <w:ind w:left="20" w:firstLine="13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Большое значение имеет создание таких условий, без которых получение качественного образования просто невозможно, а именно: оснащение школ современным учебно-лабораторным, спортивным и компьютерным оборудованием, повышение квалификации педагогических работников, развитие школьной инфраструктуры. Освоенные денежные средства позволили модернизировать в школах района кабинеты физики, химии, информатики, в разы снизить количество обучающихся в расчёте на один компьютер, увеличить количество автоматизированных рабочих мест учителя, оснастить кабинеты современным интерактивным оборудованием, обеспечить каждому педагогу доступ в Интернет. Помимо мероприятий по модернизации освоены немалые средства на проведение капитальных и текущих ремонтов зданий, обеспечение безопасности, выполнение предписаний надзорных органов.</w:t>
      </w:r>
    </w:p>
    <w:p w:rsidR="00772B89" w:rsidRPr="004B71FD" w:rsidRDefault="00772B89" w:rsidP="00772B89">
      <w:pPr>
        <w:pStyle w:val="25"/>
        <w:keepNext/>
        <w:keepLines/>
        <w:numPr>
          <w:ilvl w:val="0"/>
          <w:numId w:val="23"/>
        </w:numPr>
        <w:shd w:val="clear" w:color="auto" w:fill="auto"/>
        <w:spacing w:before="0" w:after="243" w:line="260" w:lineRule="exact"/>
        <w:ind w:left="20"/>
        <w:rPr>
          <w:sz w:val="28"/>
          <w:szCs w:val="28"/>
        </w:rPr>
      </w:pPr>
      <w:bookmarkStart w:id="4" w:name="bookmark15"/>
      <w:r w:rsidRPr="004B71FD">
        <w:rPr>
          <w:color w:val="000000"/>
          <w:sz w:val="28"/>
          <w:szCs w:val="28"/>
          <w:lang w:eastAsia="ru-RU" w:bidi="ru-RU"/>
        </w:rPr>
        <w:t xml:space="preserve"> Управление образовательной организацией</w:t>
      </w:r>
      <w:bookmarkEnd w:id="4"/>
    </w:p>
    <w:p w:rsidR="00772B89" w:rsidRPr="004B71FD" w:rsidRDefault="00772B89" w:rsidP="00772B89">
      <w:pPr>
        <w:pStyle w:val="41"/>
        <w:shd w:val="clear" w:color="auto" w:fill="auto"/>
        <w:spacing w:after="0" w:line="322" w:lineRule="exact"/>
        <w:ind w:left="20" w:right="20" w:firstLine="640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Одним из условий повышения качества образования является качество управления образовательной организацией. В системе управления должны функционировать не  модули, а их оптимальная комбинация. Главные принципы:</w:t>
      </w:r>
    </w:p>
    <w:p w:rsidR="00772B89" w:rsidRPr="004B71FD" w:rsidRDefault="00772B89" w:rsidP="00772B89">
      <w:pPr>
        <w:pStyle w:val="41"/>
        <w:numPr>
          <w:ilvl w:val="0"/>
          <w:numId w:val="21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полный охват всех направлений работы;</w:t>
      </w:r>
    </w:p>
    <w:p w:rsidR="00772B89" w:rsidRPr="004B71FD" w:rsidRDefault="00772B89" w:rsidP="00772B89">
      <w:pPr>
        <w:pStyle w:val="41"/>
        <w:numPr>
          <w:ilvl w:val="0"/>
          <w:numId w:val="21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координация и взаимосвязь деятельности различных подразделений;</w:t>
      </w:r>
    </w:p>
    <w:p w:rsidR="00772B89" w:rsidRPr="004B71FD" w:rsidRDefault="00772B89" w:rsidP="00772B89">
      <w:pPr>
        <w:pStyle w:val="41"/>
        <w:numPr>
          <w:ilvl w:val="0"/>
          <w:numId w:val="21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использование современных информационных технологий;</w:t>
      </w:r>
    </w:p>
    <w:p w:rsidR="00772B89" w:rsidRPr="004B71FD" w:rsidRDefault="00772B89" w:rsidP="00772B89">
      <w:pPr>
        <w:pStyle w:val="41"/>
        <w:numPr>
          <w:ilvl w:val="0"/>
          <w:numId w:val="21"/>
        </w:numPr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привлечение квалифицированных специалистов;</w:t>
      </w:r>
    </w:p>
    <w:p w:rsidR="00772B89" w:rsidRPr="004B71FD" w:rsidRDefault="00772B89" w:rsidP="00772B89">
      <w:pPr>
        <w:pStyle w:val="41"/>
        <w:numPr>
          <w:ilvl w:val="0"/>
          <w:numId w:val="21"/>
        </w:numPr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адаптивность управленческой модели к изменяющимся условиям (введение новых структур, отказ от устаревших).</w:t>
      </w:r>
    </w:p>
    <w:p w:rsidR="00772B89" w:rsidRPr="004B71FD" w:rsidRDefault="00772B89" w:rsidP="00772B89">
      <w:pPr>
        <w:pStyle w:val="41"/>
        <w:shd w:val="clear" w:color="auto" w:fill="auto"/>
        <w:spacing w:after="244" w:line="322" w:lineRule="exact"/>
        <w:ind w:left="20" w:right="20" w:firstLine="36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Главное условие качества управленческой деятельности - это талант руководителей занимать лидирующую позицию, постоянное самосовершенствование.</w:t>
      </w:r>
    </w:p>
    <w:p w:rsidR="00772B89" w:rsidRPr="004B71FD" w:rsidRDefault="00772B89" w:rsidP="00772B89">
      <w:pPr>
        <w:pStyle w:val="25"/>
        <w:keepNext/>
        <w:keepLines/>
        <w:numPr>
          <w:ilvl w:val="0"/>
          <w:numId w:val="22"/>
        </w:numPr>
        <w:shd w:val="clear" w:color="auto" w:fill="auto"/>
        <w:spacing w:before="0" w:after="236" w:line="317" w:lineRule="exact"/>
        <w:ind w:left="20" w:right="20"/>
        <w:rPr>
          <w:sz w:val="28"/>
          <w:szCs w:val="28"/>
        </w:rPr>
      </w:pPr>
      <w:bookmarkStart w:id="5" w:name="bookmark16"/>
      <w:r w:rsidRPr="004B71FD">
        <w:rPr>
          <w:color w:val="000000"/>
          <w:sz w:val="28"/>
          <w:szCs w:val="28"/>
          <w:lang w:eastAsia="ru-RU" w:bidi="ru-RU"/>
        </w:rPr>
        <w:t xml:space="preserve"> Характеристика образовательных результатов общеобразовательных организаций</w:t>
      </w:r>
      <w:bookmarkEnd w:id="5"/>
    </w:p>
    <w:p w:rsidR="00772B89" w:rsidRPr="004B71FD" w:rsidRDefault="00772B89" w:rsidP="00772B89">
      <w:pPr>
        <w:pStyle w:val="41"/>
        <w:shd w:val="clear" w:color="auto" w:fill="auto"/>
        <w:spacing w:after="0" w:line="322" w:lineRule="exact"/>
        <w:ind w:left="20" w:right="20" w:firstLine="64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Главным результатом изменений в сфере общего образования является формирование новых компетентностей, мобильности социального поведения выпускников общеобразовательной организации за счет развития </w:t>
      </w:r>
      <w:r w:rsidRPr="004B71FD">
        <w:rPr>
          <w:color w:val="000000"/>
          <w:sz w:val="28"/>
          <w:szCs w:val="28"/>
          <w:lang w:eastAsia="ru-RU" w:bidi="ru-RU"/>
        </w:rPr>
        <w:lastRenderedPageBreak/>
        <w:t>доступности качественного образования для всех категорий детей и достижения следующих результатов:</w:t>
      </w:r>
    </w:p>
    <w:p w:rsidR="00772B89" w:rsidRPr="004B71FD" w:rsidRDefault="00772B89" w:rsidP="00772B89">
      <w:pPr>
        <w:pStyle w:val="41"/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-увеличение результатов обучающихся во внеурочной деятельности;</w:t>
      </w:r>
    </w:p>
    <w:p w:rsidR="00772B89" w:rsidRPr="004B71FD" w:rsidRDefault="00772B89" w:rsidP="00772B89">
      <w:pPr>
        <w:pStyle w:val="41"/>
        <w:numPr>
          <w:ilvl w:val="0"/>
          <w:numId w:val="21"/>
        </w:numPr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повышение результатов обучающихся на ГИА;</w:t>
      </w:r>
    </w:p>
    <w:p w:rsidR="00772B89" w:rsidRPr="004B71FD" w:rsidRDefault="00772B89" w:rsidP="00772B89">
      <w:pPr>
        <w:pStyle w:val="41"/>
        <w:shd w:val="clear" w:color="auto" w:fill="auto"/>
        <w:spacing w:after="0" w:line="322" w:lineRule="exact"/>
        <w:ind w:left="380" w:right="2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-увеличение количества обучающихся, ставших победителями или призерами в региональном этапе Всероссийской олимпиады школьников;</w:t>
      </w:r>
    </w:p>
    <w:p w:rsidR="00772B89" w:rsidRPr="004B71FD" w:rsidRDefault="00772B89" w:rsidP="00772B89">
      <w:pPr>
        <w:pStyle w:val="41"/>
        <w:numPr>
          <w:ilvl w:val="0"/>
          <w:numId w:val="21"/>
        </w:numPr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 xml:space="preserve"> формирование метапредметных результатов у обучающихся;</w:t>
      </w:r>
    </w:p>
    <w:p w:rsidR="00772B89" w:rsidRPr="00550A2E" w:rsidRDefault="00772B89" w:rsidP="00772B89">
      <w:pPr>
        <w:pStyle w:val="41"/>
        <w:numPr>
          <w:ilvl w:val="0"/>
          <w:numId w:val="21"/>
        </w:numPr>
        <w:shd w:val="clear" w:color="auto" w:fill="auto"/>
        <w:spacing w:after="0" w:line="322" w:lineRule="exact"/>
        <w:ind w:left="380"/>
        <w:jc w:val="both"/>
        <w:rPr>
          <w:sz w:val="28"/>
          <w:szCs w:val="28"/>
        </w:rPr>
      </w:pPr>
      <w:r w:rsidRPr="004B71FD">
        <w:rPr>
          <w:color w:val="000000"/>
          <w:sz w:val="28"/>
          <w:szCs w:val="28"/>
          <w:lang w:eastAsia="ru-RU" w:bidi="ru-RU"/>
        </w:rPr>
        <w:t>формирование навыков проектно-исследовательской деятельности учащихся</w:t>
      </w:r>
    </w:p>
    <w:p w:rsidR="00772B89" w:rsidRDefault="00772B89" w:rsidP="00772B89">
      <w:pPr>
        <w:pStyle w:val="41"/>
        <w:shd w:val="clear" w:color="auto" w:fill="auto"/>
        <w:spacing w:after="0" w:line="322" w:lineRule="exact"/>
        <w:jc w:val="both"/>
        <w:rPr>
          <w:color w:val="000000"/>
          <w:sz w:val="28"/>
          <w:szCs w:val="28"/>
          <w:lang w:eastAsia="ru-RU" w:bidi="ru-RU"/>
        </w:rPr>
      </w:pPr>
    </w:p>
    <w:p w:rsidR="00772B89" w:rsidRPr="004B71FD" w:rsidRDefault="00772B89" w:rsidP="00772B89">
      <w:pPr>
        <w:pStyle w:val="41"/>
        <w:shd w:val="clear" w:color="auto" w:fill="auto"/>
        <w:spacing w:after="0" w:line="322" w:lineRule="exact"/>
        <w:jc w:val="both"/>
        <w:rPr>
          <w:sz w:val="28"/>
          <w:szCs w:val="28"/>
        </w:rPr>
      </w:pPr>
    </w:p>
    <w:p w:rsidR="00772B89" w:rsidRPr="004B71FD" w:rsidRDefault="00772B89" w:rsidP="00772B89">
      <w:pPr>
        <w:jc w:val="center"/>
        <w:rPr>
          <w:b/>
          <w:bCs/>
          <w:sz w:val="28"/>
          <w:szCs w:val="28"/>
        </w:rPr>
      </w:pPr>
    </w:p>
    <w:p w:rsidR="00772B89" w:rsidRDefault="00772B89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D5042E" w:rsidRPr="004B71FD" w:rsidRDefault="00D5042E" w:rsidP="00D5042E">
      <w:pPr>
        <w:jc w:val="right"/>
        <w:rPr>
          <w:bCs/>
        </w:rPr>
      </w:pPr>
      <w:r>
        <w:rPr>
          <w:bCs/>
        </w:rPr>
        <w:lastRenderedPageBreak/>
        <w:t>Приложение №3</w:t>
      </w:r>
      <w:r w:rsidRPr="004B71FD">
        <w:rPr>
          <w:bCs/>
        </w:rPr>
        <w:t xml:space="preserve"> </w:t>
      </w:r>
    </w:p>
    <w:p w:rsidR="00D5042E" w:rsidRPr="004B71FD" w:rsidRDefault="00D5042E" w:rsidP="00D5042E">
      <w:pPr>
        <w:jc w:val="right"/>
        <w:rPr>
          <w:bCs/>
        </w:rPr>
      </w:pPr>
      <w:r w:rsidRPr="004B71FD">
        <w:rPr>
          <w:bCs/>
        </w:rPr>
        <w:t xml:space="preserve">к приказу управления образования </w:t>
      </w:r>
    </w:p>
    <w:p w:rsidR="00D5042E" w:rsidRPr="004B71FD" w:rsidRDefault="00700EB2" w:rsidP="00D5042E">
      <w:pPr>
        <w:jc w:val="right"/>
        <w:rPr>
          <w:bCs/>
        </w:rPr>
      </w:pPr>
      <w:r>
        <w:rPr>
          <w:bCs/>
        </w:rPr>
        <w:t>от 14.02.2020</w:t>
      </w:r>
      <w:r w:rsidR="00D5042E" w:rsidRPr="004B71FD">
        <w:rPr>
          <w:bCs/>
        </w:rPr>
        <w:t>г. №</w:t>
      </w:r>
      <w:r>
        <w:rPr>
          <w:bCs/>
        </w:rPr>
        <w:t>74/1</w:t>
      </w:r>
      <w:bookmarkStart w:id="6" w:name="_GoBack"/>
      <w:bookmarkEnd w:id="6"/>
    </w:p>
    <w:p w:rsidR="00D5042E" w:rsidRDefault="00D5042E" w:rsidP="00772B89">
      <w:pPr>
        <w:jc w:val="center"/>
        <w:rPr>
          <w:b/>
          <w:bCs/>
          <w:sz w:val="26"/>
          <w:szCs w:val="28"/>
        </w:rPr>
      </w:pPr>
    </w:p>
    <w:p w:rsidR="00772B89" w:rsidRPr="000C56C9" w:rsidRDefault="00772B89" w:rsidP="00D5042E">
      <w:pPr>
        <w:jc w:val="center"/>
        <w:rPr>
          <w:b/>
          <w:bCs/>
          <w:sz w:val="26"/>
          <w:szCs w:val="28"/>
        </w:rPr>
      </w:pPr>
      <w:r w:rsidRPr="000C56C9">
        <w:rPr>
          <w:b/>
          <w:bCs/>
          <w:sz w:val="26"/>
          <w:szCs w:val="28"/>
        </w:rPr>
        <w:t>План по реализации муниципальной программы</w:t>
      </w:r>
    </w:p>
    <w:p w:rsidR="00772B89" w:rsidRPr="000C56C9" w:rsidRDefault="00772B89" w:rsidP="00772B89">
      <w:pPr>
        <w:jc w:val="center"/>
        <w:rPr>
          <w:b/>
          <w:bCs/>
          <w:sz w:val="26"/>
          <w:szCs w:val="28"/>
        </w:rPr>
      </w:pPr>
      <w:r w:rsidRPr="00A729C8">
        <w:rPr>
          <w:b/>
          <w:bCs/>
          <w:sz w:val="26"/>
          <w:szCs w:val="28"/>
        </w:rPr>
        <w:t>«Повышение качества образования в школах с низкими результатами обучения и в школах, функционирующих в неблагоприятных социальных условиях»</w:t>
      </w:r>
      <w:r w:rsidR="00D5042E">
        <w:rPr>
          <w:b/>
          <w:bCs/>
          <w:sz w:val="26"/>
          <w:szCs w:val="28"/>
        </w:rPr>
        <w:t xml:space="preserve"> 2020-201 учебный год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3724"/>
        <w:gridCol w:w="1384"/>
        <w:gridCol w:w="2412"/>
        <w:gridCol w:w="2582"/>
      </w:tblGrid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№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jc w:val="center"/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Мероприятия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jc w:val="center"/>
              <w:rPr>
                <w:bCs/>
                <w:sz w:val="26"/>
                <w:szCs w:val="28"/>
              </w:rPr>
            </w:pPr>
            <w:r w:rsidRPr="0077537D">
              <w:t>Срок реализации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jc w:val="center"/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Ответственные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jc w:val="center"/>
              <w:rPr>
                <w:bCs/>
                <w:sz w:val="26"/>
                <w:szCs w:val="28"/>
              </w:rPr>
            </w:pPr>
            <w:r w:rsidRPr="0077537D">
              <w:t>Предполагаемые результаты</w:t>
            </w:r>
          </w:p>
        </w:tc>
      </w:tr>
      <w:tr w:rsidR="00772B89" w:rsidRPr="000C56C9" w:rsidTr="00A13E54">
        <w:trPr>
          <w:trHeight w:val="317"/>
        </w:trPr>
        <w:tc>
          <w:tcPr>
            <w:tcW w:w="10773" w:type="dxa"/>
            <w:gridSpan w:val="5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 Создание условий для реализации Программы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1.1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Разработка муниципальной нормативной базы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Март - апрель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Приказы УО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1.2</w:t>
            </w:r>
          </w:p>
        </w:tc>
        <w:tc>
          <w:tcPr>
            <w:tcW w:w="3724" w:type="dxa"/>
          </w:tcPr>
          <w:p w:rsidR="00772B89" w:rsidRPr="00A729C8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Разработка программ</w:t>
            </w:r>
            <w:r w:rsidRPr="00A729C8">
              <w:rPr>
                <w:sz w:val="26"/>
                <w:szCs w:val="28"/>
              </w:rPr>
              <w:t xml:space="preserve"> </w:t>
            </w:r>
            <w:r>
              <w:rPr>
                <w:sz w:val="26"/>
                <w:szCs w:val="28"/>
              </w:rPr>
              <w:t xml:space="preserve"> </w:t>
            </w:r>
            <w:r w:rsidRPr="00A729C8">
              <w:rPr>
                <w:sz w:val="26"/>
                <w:szCs w:val="28"/>
              </w:rPr>
              <w:t>повышения качества образования в школах с низкими результатами обучения и школах, функционирующих в неблагоприятных социальных условиях в рамках реализации государственной программы Российской Федерации</w:t>
            </w:r>
          </w:p>
          <w:p w:rsidR="00772B89" w:rsidRPr="00A729C8" w:rsidRDefault="00772B89" w:rsidP="00A13E54">
            <w:pPr>
              <w:rPr>
                <w:sz w:val="26"/>
                <w:szCs w:val="28"/>
              </w:rPr>
            </w:pPr>
            <w:r w:rsidRPr="00A729C8">
              <w:rPr>
                <w:sz w:val="26"/>
                <w:szCs w:val="28"/>
              </w:rPr>
              <w:t>«Развитие образования»</w:t>
            </w:r>
          </w:p>
          <w:p w:rsidR="00772B89" w:rsidRPr="000C56C9" w:rsidRDefault="00772B89" w:rsidP="00A13E54">
            <w:pPr>
              <w:rPr>
                <w:sz w:val="26"/>
                <w:szCs w:val="28"/>
              </w:rPr>
            </w:pP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 xml:space="preserve">апрель </w:t>
            </w:r>
            <w:r>
              <w:rPr>
                <w:sz w:val="26"/>
                <w:szCs w:val="28"/>
              </w:rPr>
              <w:t xml:space="preserve"> 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 Руководители </w:t>
            </w:r>
            <w:r>
              <w:rPr>
                <w:bCs/>
                <w:sz w:val="26"/>
                <w:szCs w:val="28"/>
              </w:rPr>
              <w:t>ОО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</w:p>
        </w:tc>
        <w:tc>
          <w:tcPr>
            <w:tcW w:w="2582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 w:rsidRPr="00550A2E">
              <w:rPr>
                <w:bCs/>
                <w:sz w:val="26"/>
                <w:szCs w:val="28"/>
              </w:rPr>
              <w:t>Помощь в реализации школьных программ повышения качества, контро</w:t>
            </w:r>
            <w:r>
              <w:rPr>
                <w:bCs/>
                <w:sz w:val="26"/>
                <w:szCs w:val="28"/>
              </w:rPr>
              <w:t>ль выполнения плановых мероприят</w:t>
            </w:r>
            <w:r w:rsidRPr="00550A2E">
              <w:rPr>
                <w:bCs/>
                <w:sz w:val="26"/>
                <w:szCs w:val="28"/>
              </w:rPr>
              <w:t>ий</w:t>
            </w:r>
            <w:r>
              <w:rPr>
                <w:bCs/>
                <w:sz w:val="26"/>
                <w:szCs w:val="28"/>
              </w:rPr>
              <w:t>.</w:t>
            </w:r>
            <w:r w:rsidRPr="00550A2E">
              <w:rPr>
                <w:bCs/>
                <w:sz w:val="26"/>
                <w:szCs w:val="28"/>
              </w:rPr>
              <w:t xml:space="preserve"> 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9A5290">
              <w:rPr>
                <w:bCs/>
                <w:sz w:val="26"/>
                <w:szCs w:val="28"/>
              </w:rPr>
              <w:t>Комплексный план мероприятий по реа-лизации муници-пальной программы</w:t>
            </w: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1.3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Формирование</w:t>
            </w:r>
            <w:r w:rsidRPr="009A5290">
              <w:rPr>
                <w:bCs/>
                <w:sz w:val="26"/>
                <w:szCs w:val="28"/>
              </w:rPr>
              <w:t xml:space="preserve"> рабочей </w:t>
            </w:r>
            <w:r>
              <w:rPr>
                <w:bCs/>
                <w:sz w:val="26"/>
                <w:szCs w:val="28"/>
              </w:rPr>
              <w:t>группы, координирующей организа</w:t>
            </w:r>
            <w:r w:rsidRPr="009A5290">
              <w:rPr>
                <w:bCs/>
                <w:sz w:val="26"/>
                <w:szCs w:val="28"/>
              </w:rPr>
              <w:t>цию работы по поддержке и консультационном</w:t>
            </w:r>
            <w:r>
              <w:rPr>
                <w:bCs/>
                <w:sz w:val="26"/>
                <w:szCs w:val="28"/>
              </w:rPr>
              <w:t>у сопро-вождению школ, по вопро</w:t>
            </w:r>
            <w:r w:rsidRPr="009A5290">
              <w:rPr>
                <w:bCs/>
                <w:sz w:val="26"/>
                <w:szCs w:val="28"/>
              </w:rPr>
              <w:t xml:space="preserve">сам повышения качества образования и поддержке школ, функционирующих в </w:t>
            </w:r>
            <w:r>
              <w:rPr>
                <w:bCs/>
                <w:sz w:val="26"/>
                <w:szCs w:val="28"/>
              </w:rPr>
              <w:t>неблагоприятных социаль</w:t>
            </w:r>
            <w:r w:rsidRPr="009A5290">
              <w:rPr>
                <w:bCs/>
                <w:sz w:val="26"/>
                <w:szCs w:val="28"/>
              </w:rPr>
              <w:t>ных условиях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апрель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  Создание</w:t>
            </w:r>
            <w:r w:rsidRPr="00A729C8">
              <w:rPr>
                <w:bCs/>
                <w:sz w:val="26"/>
                <w:szCs w:val="28"/>
              </w:rPr>
              <w:t xml:space="preserve"> муници</w:t>
            </w:r>
            <w:r>
              <w:rPr>
                <w:bCs/>
                <w:sz w:val="26"/>
                <w:szCs w:val="28"/>
              </w:rPr>
              <w:t>пального центра</w:t>
            </w:r>
            <w:r w:rsidRPr="00A729C8">
              <w:rPr>
                <w:bCs/>
                <w:sz w:val="26"/>
                <w:szCs w:val="28"/>
              </w:rPr>
              <w:t xml:space="preserve"> поддержки школ с низкими результатами обучения и школ, функционирующих в неблагоприятных социальных условиях</w:t>
            </w:r>
            <w:r>
              <w:rPr>
                <w:bCs/>
                <w:sz w:val="26"/>
                <w:szCs w:val="28"/>
              </w:rPr>
              <w:t>. Приказ УО.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1.4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1D73E6">
              <w:rPr>
                <w:sz w:val="26"/>
                <w:szCs w:val="28"/>
              </w:rPr>
              <w:t>Оказание информационно-методической помощи ОО. Консультирование и тьюторское сопровождение.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 </w:t>
            </w: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ИРО РТ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rStyle w:val="23"/>
              </w:rPr>
              <w:t>Повышение профес</w:t>
            </w:r>
            <w:r>
              <w:rPr>
                <w:rStyle w:val="23"/>
              </w:rPr>
              <w:softHyphen/>
              <w:t>сиональной компе</w:t>
            </w:r>
            <w:r>
              <w:rPr>
                <w:rStyle w:val="23"/>
              </w:rPr>
              <w:softHyphen/>
              <w:t>тентности педагогов по направлениям де</w:t>
            </w:r>
            <w:r>
              <w:rPr>
                <w:rStyle w:val="23"/>
              </w:rPr>
              <w:softHyphen/>
              <w:t>ятельности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1.5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Участие в семинарах для специалистов органов управления образованием, директоров и учителей школ по обмену опытом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 xml:space="preserve"> в течение 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Руководители ОО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Обмен опытом по повышению качества образования 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1. 6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Организационно-методическое и управленческое обеспечение мероприятий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ИРО РТ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550A2E">
              <w:rPr>
                <w:bCs/>
                <w:sz w:val="26"/>
                <w:szCs w:val="28"/>
              </w:rPr>
              <w:t>Помощь в реализации школьных программ повышения качества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lastRenderedPageBreak/>
              <w:t>1.7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550A2E">
              <w:rPr>
                <w:sz w:val="26"/>
                <w:szCs w:val="28"/>
              </w:rPr>
              <w:t>Ор</w:t>
            </w:r>
            <w:r>
              <w:rPr>
                <w:sz w:val="26"/>
                <w:szCs w:val="28"/>
              </w:rPr>
              <w:t>ганизация мониторинга обеспечен</w:t>
            </w:r>
            <w:r w:rsidRPr="00550A2E">
              <w:rPr>
                <w:sz w:val="26"/>
                <w:szCs w:val="28"/>
              </w:rPr>
              <w:t>ности образовательных учреждений оборудованием, необходимым для обе</w:t>
            </w:r>
            <w:r>
              <w:rPr>
                <w:sz w:val="26"/>
                <w:szCs w:val="28"/>
              </w:rPr>
              <w:t>спечения полной реализации обра</w:t>
            </w:r>
            <w:r w:rsidRPr="00550A2E">
              <w:rPr>
                <w:sz w:val="26"/>
                <w:szCs w:val="28"/>
              </w:rPr>
              <w:t>зовательных программ.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907186">
              <w:rPr>
                <w:color w:val="000000"/>
                <w:sz w:val="26"/>
                <w:szCs w:val="26"/>
                <w:lang w:bidi="ru-RU"/>
              </w:rPr>
              <w:t>Получение инфор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мации для принятия решений по повы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шению уровня каче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ства образования обучающихся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1.8</w:t>
            </w:r>
          </w:p>
        </w:tc>
        <w:tc>
          <w:tcPr>
            <w:tcW w:w="3724" w:type="dxa"/>
          </w:tcPr>
          <w:p w:rsidR="00772B89" w:rsidRPr="00550A2E" w:rsidRDefault="00772B89" w:rsidP="00A13E54">
            <w:pPr>
              <w:rPr>
                <w:sz w:val="26"/>
                <w:szCs w:val="28"/>
              </w:rPr>
            </w:pPr>
            <w:r w:rsidRPr="009A5290">
              <w:rPr>
                <w:sz w:val="26"/>
                <w:szCs w:val="28"/>
              </w:rPr>
              <w:t>Собеседовани</w:t>
            </w:r>
            <w:r>
              <w:rPr>
                <w:sz w:val="26"/>
                <w:szCs w:val="28"/>
              </w:rPr>
              <w:t>е с админи</w:t>
            </w:r>
            <w:r w:rsidRPr="009A5290">
              <w:rPr>
                <w:sz w:val="26"/>
                <w:szCs w:val="28"/>
              </w:rPr>
              <w:t xml:space="preserve">страциями ОО (с </w:t>
            </w:r>
            <w:r>
              <w:rPr>
                <w:sz w:val="26"/>
                <w:szCs w:val="28"/>
              </w:rPr>
              <w:t>низкими результатами ГИА) по во</w:t>
            </w:r>
            <w:r w:rsidRPr="009A5290">
              <w:rPr>
                <w:sz w:val="26"/>
                <w:szCs w:val="28"/>
              </w:rPr>
              <w:t>просам совершенствования условий для дост</w:t>
            </w:r>
            <w:r>
              <w:rPr>
                <w:sz w:val="26"/>
                <w:szCs w:val="28"/>
              </w:rPr>
              <w:t>ижения и подтверждения обучающимися на ГИА образователь</w:t>
            </w:r>
            <w:r w:rsidRPr="009A5290">
              <w:rPr>
                <w:sz w:val="26"/>
                <w:szCs w:val="28"/>
              </w:rPr>
              <w:t>ных цензов, обеспечения качественной подготовки к ГИА</w:t>
            </w:r>
          </w:p>
        </w:tc>
        <w:tc>
          <w:tcPr>
            <w:tcW w:w="1384" w:type="dxa"/>
          </w:tcPr>
          <w:p w:rsidR="00772B8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Апрель </w:t>
            </w:r>
          </w:p>
        </w:tc>
        <w:tc>
          <w:tcPr>
            <w:tcW w:w="2412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rStyle w:val="23"/>
              </w:rPr>
              <w:t>Повышение эффек</w:t>
            </w:r>
            <w:r>
              <w:rPr>
                <w:rStyle w:val="23"/>
              </w:rPr>
              <w:softHyphen/>
              <w:t>тивности управлен</w:t>
            </w:r>
            <w:r>
              <w:rPr>
                <w:rStyle w:val="23"/>
              </w:rPr>
              <w:softHyphen/>
              <w:t>ческой деятельности по вопросам совер</w:t>
            </w:r>
            <w:r>
              <w:rPr>
                <w:rStyle w:val="23"/>
              </w:rPr>
              <w:softHyphen/>
              <w:t>шенствования усло</w:t>
            </w:r>
            <w:r>
              <w:rPr>
                <w:rStyle w:val="23"/>
              </w:rPr>
              <w:softHyphen/>
              <w:t>вий для обеспечения реализации ФГОС и качества образова</w:t>
            </w:r>
            <w:r>
              <w:rPr>
                <w:rStyle w:val="23"/>
              </w:rPr>
              <w:softHyphen/>
              <w:t>ния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1.9</w:t>
            </w:r>
          </w:p>
        </w:tc>
        <w:tc>
          <w:tcPr>
            <w:tcW w:w="3724" w:type="dxa"/>
          </w:tcPr>
          <w:p w:rsidR="00772B89" w:rsidRPr="009A5290" w:rsidRDefault="00772B89" w:rsidP="00A13E54">
            <w:pPr>
              <w:rPr>
                <w:sz w:val="26"/>
                <w:szCs w:val="28"/>
              </w:rPr>
            </w:pPr>
            <w:r w:rsidRPr="009A5290">
              <w:rPr>
                <w:sz w:val="26"/>
                <w:szCs w:val="28"/>
              </w:rPr>
              <w:t>Участие в независимых ис-следованиях ка</w:t>
            </w:r>
            <w:r>
              <w:rPr>
                <w:sz w:val="26"/>
                <w:szCs w:val="28"/>
              </w:rPr>
              <w:t>чества начального общего, основного общего и среднего об</w:t>
            </w:r>
            <w:r w:rsidRPr="009A5290">
              <w:rPr>
                <w:sz w:val="26"/>
                <w:szCs w:val="28"/>
              </w:rPr>
              <w:t>щего образования: пр</w:t>
            </w:r>
            <w:r>
              <w:rPr>
                <w:sz w:val="26"/>
                <w:szCs w:val="28"/>
              </w:rPr>
              <w:t>оведение Всероссийский проверочных работах, диагности</w:t>
            </w:r>
            <w:r w:rsidRPr="009A5290">
              <w:rPr>
                <w:sz w:val="26"/>
                <w:szCs w:val="28"/>
              </w:rPr>
              <w:t>ческих работ</w:t>
            </w:r>
          </w:p>
        </w:tc>
        <w:tc>
          <w:tcPr>
            <w:tcW w:w="1384" w:type="dxa"/>
          </w:tcPr>
          <w:p w:rsidR="00772B8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Май- октябрь</w:t>
            </w:r>
          </w:p>
        </w:tc>
        <w:tc>
          <w:tcPr>
            <w:tcW w:w="2412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РЦМКО</w:t>
            </w:r>
          </w:p>
        </w:tc>
        <w:tc>
          <w:tcPr>
            <w:tcW w:w="2582" w:type="dxa"/>
          </w:tcPr>
          <w:p w:rsidR="00772B89" w:rsidRDefault="00772B89" w:rsidP="00A13E54">
            <w:pPr>
              <w:rPr>
                <w:rStyle w:val="23"/>
              </w:rPr>
            </w:pPr>
            <w:r>
              <w:rPr>
                <w:rStyle w:val="23"/>
              </w:rPr>
              <w:t>Получение резуль</w:t>
            </w:r>
            <w:r>
              <w:rPr>
                <w:rStyle w:val="23"/>
              </w:rPr>
              <w:softHyphen/>
              <w:t>татов независимой оценки качества об</w:t>
            </w:r>
            <w:r>
              <w:rPr>
                <w:rStyle w:val="23"/>
              </w:rPr>
              <w:softHyphen/>
              <w:t>разования с целью получения объек</w:t>
            </w:r>
            <w:r>
              <w:rPr>
                <w:rStyle w:val="23"/>
              </w:rPr>
              <w:softHyphen/>
              <w:t>тивной информации о качестве образова</w:t>
            </w:r>
            <w:r>
              <w:rPr>
                <w:rStyle w:val="23"/>
              </w:rPr>
              <w:softHyphen/>
              <w:t>ния</w:t>
            </w:r>
          </w:p>
        </w:tc>
      </w:tr>
      <w:tr w:rsidR="00772B89" w:rsidRPr="000C56C9" w:rsidTr="00A13E54">
        <w:trPr>
          <w:trHeight w:val="317"/>
        </w:trPr>
        <w:tc>
          <w:tcPr>
            <w:tcW w:w="10773" w:type="dxa"/>
            <w:gridSpan w:val="5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2. Обеспечение взаимодействия между участниками 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в ходе реализации Программы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2.1</w:t>
            </w:r>
          </w:p>
        </w:tc>
        <w:tc>
          <w:tcPr>
            <w:tcW w:w="3724" w:type="dxa"/>
          </w:tcPr>
          <w:p w:rsidR="00772B89" w:rsidRPr="00E16A95" w:rsidRDefault="00772B89" w:rsidP="00A13E54">
            <w:pPr>
              <w:rPr>
                <w:sz w:val="26"/>
                <w:szCs w:val="28"/>
              </w:rPr>
            </w:pPr>
            <w:r w:rsidRPr="00E16A95">
              <w:rPr>
                <w:sz w:val="26"/>
                <w:szCs w:val="28"/>
              </w:rPr>
              <w:t>Организовать сетевое взаимодействие школ, функционирующих в неблагоприятных социальных условиях со школами, демонстрирующими высокие образовательные результаты.</w:t>
            </w:r>
          </w:p>
          <w:p w:rsidR="00772B89" w:rsidRPr="00E16A95" w:rsidRDefault="00772B89" w:rsidP="00A13E54">
            <w:pPr>
              <w:rPr>
                <w:sz w:val="26"/>
                <w:szCs w:val="28"/>
              </w:rPr>
            </w:pPr>
            <w:r w:rsidRPr="00E16A95">
              <w:rPr>
                <w:sz w:val="26"/>
                <w:szCs w:val="28"/>
              </w:rPr>
              <w:t>Разработать, совместно со школами формы и основное содержание сетевого взаимодействия школ.</w:t>
            </w:r>
          </w:p>
          <w:p w:rsidR="00772B89" w:rsidRPr="000C56C9" w:rsidRDefault="00772B89" w:rsidP="00A13E54">
            <w:pPr>
              <w:rPr>
                <w:sz w:val="26"/>
                <w:szCs w:val="28"/>
              </w:rPr>
            </w:pP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руководители ОО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jc w:val="both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Договор со школой-партнером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2.2</w:t>
            </w:r>
          </w:p>
        </w:tc>
        <w:tc>
          <w:tcPr>
            <w:tcW w:w="3724" w:type="dxa"/>
          </w:tcPr>
          <w:p w:rsidR="00772B89" w:rsidRPr="00835A2E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Организация</w:t>
            </w:r>
            <w:r w:rsidRPr="00835A2E">
              <w:rPr>
                <w:sz w:val="26"/>
                <w:szCs w:val="28"/>
              </w:rPr>
              <w:t xml:space="preserve"> участие школ, функционирующих в неблагоприятных социальных условиях, в мероприятиях по взаимодействию с учреждениями высшего и профессионального образования. Организовать сбор потребностей школ во взаимодействии с </w:t>
            </w:r>
            <w:r w:rsidRPr="00835A2E">
              <w:rPr>
                <w:sz w:val="26"/>
                <w:szCs w:val="28"/>
              </w:rPr>
              <w:lastRenderedPageBreak/>
              <w:t xml:space="preserve">учреждениями высшего и </w:t>
            </w:r>
            <w:r>
              <w:rPr>
                <w:sz w:val="26"/>
                <w:szCs w:val="28"/>
              </w:rPr>
              <w:t xml:space="preserve">среднего </w:t>
            </w:r>
            <w:r w:rsidRPr="00835A2E">
              <w:rPr>
                <w:sz w:val="26"/>
                <w:szCs w:val="28"/>
              </w:rPr>
              <w:t>профессионального образования для привлечения дополнительных ресурсов для улучшения учебных результатов учащихся и повышения мотивации к обучению.</w:t>
            </w:r>
          </w:p>
          <w:p w:rsidR="00772B89" w:rsidRPr="000C56C9" w:rsidRDefault="00772B89" w:rsidP="00A13E54">
            <w:pPr>
              <w:rPr>
                <w:sz w:val="26"/>
                <w:szCs w:val="28"/>
              </w:rPr>
            </w:pP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lastRenderedPageBreak/>
              <w:t>в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руководители ОО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835A2E">
              <w:rPr>
                <w:bCs/>
                <w:sz w:val="26"/>
                <w:szCs w:val="28"/>
              </w:rPr>
              <w:t xml:space="preserve">Договоры с вузами. План совместной работы ОО и </w:t>
            </w:r>
            <w:r>
              <w:rPr>
                <w:bCs/>
                <w:sz w:val="26"/>
                <w:szCs w:val="28"/>
              </w:rPr>
              <w:t xml:space="preserve">СПО, </w:t>
            </w:r>
            <w:r w:rsidRPr="00835A2E">
              <w:rPr>
                <w:bCs/>
                <w:sz w:val="26"/>
                <w:szCs w:val="28"/>
              </w:rPr>
              <w:t>ВПО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lastRenderedPageBreak/>
              <w:t>2.3</w:t>
            </w:r>
          </w:p>
        </w:tc>
        <w:tc>
          <w:tcPr>
            <w:tcW w:w="3724" w:type="dxa"/>
          </w:tcPr>
          <w:p w:rsidR="00772B89" w:rsidRDefault="00772B89" w:rsidP="00A13E54">
            <w:pPr>
              <w:rPr>
                <w:sz w:val="26"/>
                <w:szCs w:val="28"/>
              </w:rPr>
            </w:pPr>
            <w:r w:rsidRPr="00E16A95">
              <w:rPr>
                <w:sz w:val="26"/>
                <w:szCs w:val="28"/>
              </w:rPr>
              <w:t xml:space="preserve">Провести обучающие семинары и последующие консультирование школ по организации команд обучающихся учителей (КОУЧей), применению современных педагогических технологий, улучшающих качество преподавания и обучения. </w:t>
            </w:r>
            <w:r>
              <w:rPr>
                <w:sz w:val="26"/>
                <w:szCs w:val="28"/>
              </w:rPr>
              <w:t xml:space="preserve"> </w:t>
            </w:r>
          </w:p>
          <w:p w:rsidR="00772B89" w:rsidRPr="00E16A95" w:rsidRDefault="00772B89" w:rsidP="00A13E54">
            <w:pPr>
              <w:tabs>
                <w:tab w:val="left" w:pos="2431"/>
              </w:tabs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ab/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рабочая группа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E16A95">
              <w:rPr>
                <w:bCs/>
                <w:sz w:val="26"/>
                <w:szCs w:val="28"/>
              </w:rPr>
              <w:t>КОУЧи</w:t>
            </w:r>
          </w:p>
        </w:tc>
      </w:tr>
      <w:tr w:rsidR="00772B89" w:rsidRPr="000C56C9" w:rsidTr="00A13E54">
        <w:trPr>
          <w:trHeight w:val="317"/>
        </w:trPr>
        <w:tc>
          <w:tcPr>
            <w:tcW w:w="10773" w:type="dxa"/>
            <w:gridSpan w:val="5"/>
          </w:tcPr>
          <w:p w:rsidR="00772B89" w:rsidRPr="000C56C9" w:rsidRDefault="00772B89" w:rsidP="00A13E54">
            <w:pPr>
              <w:rPr>
                <w:color w:val="000000" w:themeColor="text1"/>
                <w:sz w:val="26"/>
                <w:szCs w:val="28"/>
              </w:rPr>
            </w:pPr>
            <w:r w:rsidRPr="000C56C9">
              <w:rPr>
                <w:color w:val="000000" w:themeColor="text1"/>
                <w:sz w:val="26"/>
                <w:szCs w:val="28"/>
              </w:rPr>
              <w:t xml:space="preserve">3. Оказание методической поддержки образовательных организаций, реализующих </w:t>
            </w:r>
            <w:r w:rsidRPr="000C56C9">
              <w:rPr>
                <w:bCs/>
                <w:color w:val="000000" w:themeColor="text1"/>
                <w:sz w:val="26"/>
                <w:szCs w:val="28"/>
              </w:rPr>
              <w:t>программы перехода школ в эффективный режим работы и улучшения образовательных результатов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3.1</w:t>
            </w:r>
          </w:p>
        </w:tc>
        <w:tc>
          <w:tcPr>
            <w:tcW w:w="3724" w:type="dxa"/>
            <w:shd w:val="clear" w:color="auto" w:fill="auto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Организация и проведение инструктивно-методических совещаний с руководителями общеобразовательных организаций по вопросам достижения качества образования</w:t>
            </w:r>
          </w:p>
        </w:tc>
        <w:tc>
          <w:tcPr>
            <w:tcW w:w="1384" w:type="dxa"/>
            <w:shd w:val="clear" w:color="auto" w:fill="auto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rStyle w:val="23"/>
              </w:rPr>
              <w:t>Определение основ</w:t>
            </w:r>
            <w:r>
              <w:rPr>
                <w:rStyle w:val="23"/>
              </w:rPr>
              <w:softHyphen/>
              <w:t>ных направлений де</w:t>
            </w:r>
            <w:r>
              <w:rPr>
                <w:rStyle w:val="23"/>
              </w:rPr>
              <w:softHyphen/>
              <w:t>ятельности по управлению каче</w:t>
            </w:r>
            <w:r>
              <w:rPr>
                <w:rStyle w:val="23"/>
              </w:rPr>
              <w:softHyphen/>
              <w:t>ством образования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3.2</w:t>
            </w:r>
          </w:p>
        </w:tc>
        <w:tc>
          <w:tcPr>
            <w:tcW w:w="3724" w:type="dxa"/>
            <w:shd w:val="clear" w:color="auto" w:fill="auto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600606">
              <w:rPr>
                <w:sz w:val="26"/>
                <w:szCs w:val="28"/>
              </w:rPr>
              <w:t>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</w:t>
            </w:r>
          </w:p>
        </w:tc>
        <w:tc>
          <w:tcPr>
            <w:tcW w:w="1384" w:type="dxa"/>
            <w:shd w:val="clear" w:color="auto" w:fill="auto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E1263C">
              <w:t>Повышение профессиональной компетентности педагогов по направлениям деятельности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3.3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Мастер-классы по распространению эффективных форм работы с обучающимися по подготовке к ГИА по учебным предметам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Повышение качества подготовки к ГИА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3.4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 xml:space="preserve">Диссеминация лучших муниципальных образовательных практик на базе общеобразовательных организаций (мастер-классы по </w:t>
            </w:r>
            <w:r w:rsidRPr="000C56C9">
              <w:rPr>
                <w:sz w:val="26"/>
                <w:szCs w:val="28"/>
              </w:rPr>
              <w:lastRenderedPageBreak/>
              <w:t>распространению эффективных форм работы с обучающимися по подготовке к ГИА по учебным предметам)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lastRenderedPageBreak/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rStyle w:val="23"/>
              </w:rPr>
              <w:t>Трансляция и рас</w:t>
            </w:r>
            <w:r>
              <w:rPr>
                <w:rStyle w:val="23"/>
              </w:rPr>
              <w:softHyphen/>
              <w:t>пространение кон</w:t>
            </w:r>
            <w:r>
              <w:rPr>
                <w:rStyle w:val="23"/>
              </w:rPr>
              <w:softHyphen/>
              <w:t>кретного опыта ра</w:t>
            </w:r>
            <w:r>
              <w:rPr>
                <w:rStyle w:val="23"/>
              </w:rPr>
              <w:softHyphen/>
              <w:t xml:space="preserve">боты педагогов по </w:t>
            </w:r>
            <w:r>
              <w:rPr>
                <w:rStyle w:val="23"/>
              </w:rPr>
              <w:lastRenderedPageBreak/>
              <w:t>достижению высо</w:t>
            </w:r>
            <w:r>
              <w:rPr>
                <w:rStyle w:val="23"/>
              </w:rPr>
              <w:softHyphen/>
              <w:t>ких показателей ка</w:t>
            </w:r>
            <w:r>
              <w:rPr>
                <w:rStyle w:val="23"/>
              </w:rPr>
              <w:softHyphen/>
              <w:t>чества образования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lastRenderedPageBreak/>
              <w:t>3.5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Организация участия руко-водителей, заместителей руководителей и педагогов общеобразовательных ор-ганизаций в методических</w:t>
            </w:r>
            <w:r>
              <w:t xml:space="preserve"> </w:t>
            </w:r>
            <w:r>
              <w:rPr>
                <w:sz w:val="26"/>
                <w:szCs w:val="28"/>
              </w:rPr>
              <w:t>мероприятиях Г АУ ДПО</w:t>
            </w:r>
            <w:r w:rsidRPr="00907186">
              <w:rPr>
                <w:sz w:val="26"/>
                <w:szCs w:val="28"/>
              </w:rPr>
              <w:t xml:space="preserve"> </w:t>
            </w:r>
            <w:r>
              <w:rPr>
                <w:sz w:val="26"/>
                <w:szCs w:val="28"/>
              </w:rPr>
              <w:t xml:space="preserve"> ИРО РТ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rStyle w:val="23"/>
              </w:rPr>
              <w:t>Повышение профес</w:t>
            </w:r>
            <w:r>
              <w:rPr>
                <w:rStyle w:val="23"/>
              </w:rPr>
              <w:softHyphen/>
              <w:t>сиональной компе</w:t>
            </w:r>
            <w:r>
              <w:rPr>
                <w:rStyle w:val="23"/>
              </w:rPr>
              <w:softHyphen/>
              <w:t>тентности педагогов по направлениям де</w:t>
            </w:r>
            <w:r>
              <w:rPr>
                <w:rStyle w:val="23"/>
              </w:rPr>
              <w:softHyphen/>
              <w:t>ятельности</w:t>
            </w:r>
          </w:p>
          <w:p w:rsidR="00772B89" w:rsidRPr="00907186" w:rsidRDefault="00772B89" w:rsidP="00A13E54">
            <w:pPr>
              <w:jc w:val="center"/>
              <w:rPr>
                <w:sz w:val="26"/>
                <w:szCs w:val="28"/>
              </w:rPr>
            </w:pP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3.6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Организация и проведение семинаров на базе муниципальных образований по обмену опытом по реализации мероприятий по повышению качества образования в общеобразовательных организациях, показывающих низкие образовательные результаты по итогам учебного года, и в общеобразовательных организациях, функционирующих в небла</w:t>
            </w:r>
            <w:r>
              <w:rPr>
                <w:sz w:val="26"/>
                <w:szCs w:val="28"/>
              </w:rPr>
              <w:t>гоприятных социальных условиях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</w:t>
            </w:r>
            <w:r w:rsidRPr="000C56C9">
              <w:rPr>
                <w:sz w:val="26"/>
                <w:szCs w:val="28"/>
              </w:rPr>
              <w:t xml:space="preserve">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rStyle w:val="23"/>
              </w:rPr>
              <w:t>Повышение профес</w:t>
            </w:r>
            <w:r>
              <w:rPr>
                <w:rStyle w:val="23"/>
              </w:rPr>
              <w:softHyphen/>
              <w:t>сиональной компе</w:t>
            </w:r>
            <w:r>
              <w:rPr>
                <w:rStyle w:val="23"/>
              </w:rPr>
              <w:softHyphen/>
              <w:t>тентности педагогов по направлениям де</w:t>
            </w:r>
            <w:r>
              <w:rPr>
                <w:rStyle w:val="23"/>
              </w:rPr>
              <w:softHyphen/>
              <w:t>ятельности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3.7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E72D7A">
              <w:rPr>
                <w:sz w:val="26"/>
                <w:szCs w:val="28"/>
              </w:rPr>
              <w:t>Семинар « Проектирование воспитательной деятельности в  неблагоприятных социальных условиях  функционирования школы»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772B89" w:rsidRDefault="00772B89" w:rsidP="00A13E54"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  <w:r>
              <w:rPr>
                <w:bCs/>
                <w:sz w:val="26"/>
                <w:szCs w:val="28"/>
              </w:rPr>
              <w:t>, ИРО РТ</w:t>
            </w:r>
          </w:p>
        </w:tc>
        <w:tc>
          <w:tcPr>
            <w:tcW w:w="2582" w:type="dxa"/>
          </w:tcPr>
          <w:p w:rsidR="00772B89" w:rsidRPr="00907186" w:rsidRDefault="00772B89" w:rsidP="00A13E54">
            <w:pPr>
              <w:rPr>
                <w:bCs/>
                <w:sz w:val="26"/>
                <w:szCs w:val="28"/>
              </w:rPr>
            </w:pPr>
            <w:r w:rsidRPr="00907186">
              <w:rPr>
                <w:bCs/>
                <w:sz w:val="26"/>
                <w:szCs w:val="28"/>
              </w:rPr>
              <w:t>Повышение профес-сионального мастер-ства.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Оказание методиче</w:t>
            </w:r>
            <w:r w:rsidRPr="00907186">
              <w:rPr>
                <w:bCs/>
                <w:sz w:val="26"/>
                <w:szCs w:val="28"/>
              </w:rPr>
              <w:t xml:space="preserve">ской помощи </w:t>
            </w: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3.8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Семинар : </w:t>
            </w:r>
            <w:r w:rsidRPr="000C56C9">
              <w:rPr>
                <w:sz w:val="26"/>
                <w:szCs w:val="28"/>
              </w:rPr>
              <w:t>«Преемственность всех уровней образования, как условие повышения качества обучения в образовательной организации»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сентябрь</w:t>
            </w:r>
          </w:p>
        </w:tc>
        <w:tc>
          <w:tcPr>
            <w:tcW w:w="2412" w:type="dxa"/>
          </w:tcPr>
          <w:p w:rsidR="00772B89" w:rsidRDefault="00772B89" w:rsidP="00A13E54">
            <w:r w:rsidRPr="0024409E">
              <w:rPr>
                <w:bCs/>
                <w:sz w:val="26"/>
                <w:szCs w:val="28"/>
              </w:rPr>
              <w:t>Руководители ОО</w:t>
            </w:r>
          </w:p>
        </w:tc>
        <w:tc>
          <w:tcPr>
            <w:tcW w:w="2582" w:type="dxa"/>
          </w:tcPr>
          <w:p w:rsidR="00772B89" w:rsidRPr="00907186" w:rsidRDefault="00772B89" w:rsidP="00A13E54">
            <w:pPr>
              <w:rPr>
                <w:bCs/>
                <w:sz w:val="26"/>
                <w:szCs w:val="28"/>
              </w:rPr>
            </w:pPr>
            <w:r w:rsidRPr="00907186">
              <w:rPr>
                <w:bCs/>
                <w:sz w:val="26"/>
                <w:szCs w:val="28"/>
              </w:rPr>
              <w:t>Повышение профес-сионального мастер-ства.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Оказание методиче</w:t>
            </w:r>
            <w:r w:rsidRPr="00907186">
              <w:rPr>
                <w:bCs/>
                <w:sz w:val="26"/>
                <w:szCs w:val="28"/>
              </w:rPr>
              <w:t xml:space="preserve">ской помощи </w:t>
            </w:r>
            <w:r>
              <w:rPr>
                <w:bCs/>
                <w:sz w:val="26"/>
                <w:szCs w:val="28"/>
              </w:rPr>
              <w:t xml:space="preserve"> 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3.9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Проведение районного еди</w:t>
            </w:r>
            <w:r w:rsidRPr="00907186">
              <w:rPr>
                <w:sz w:val="26"/>
                <w:szCs w:val="28"/>
              </w:rPr>
              <w:t>ного методического дня по проблемам повышения ка-чества образования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октябрь</w:t>
            </w:r>
          </w:p>
        </w:tc>
        <w:tc>
          <w:tcPr>
            <w:tcW w:w="2412" w:type="dxa"/>
          </w:tcPr>
          <w:p w:rsidR="00772B89" w:rsidRPr="0024409E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rStyle w:val="23"/>
              </w:rPr>
              <w:t>Удовлетворенность образовательных потребностей педа</w:t>
            </w:r>
            <w:r>
              <w:rPr>
                <w:rStyle w:val="23"/>
              </w:rPr>
              <w:softHyphen/>
              <w:t>гогов по проблемам повышения качества образования, расширение знаний.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3.10</w:t>
            </w:r>
          </w:p>
        </w:tc>
        <w:tc>
          <w:tcPr>
            <w:tcW w:w="3724" w:type="dxa"/>
          </w:tcPr>
          <w:p w:rsidR="00772B89" w:rsidRDefault="00772B89" w:rsidP="00A13E54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Совершенствование подго-товки педагогов к исполь-зованию в работе цифровых технологий, по</w:t>
            </w:r>
            <w:r>
              <w:rPr>
                <w:sz w:val="26"/>
                <w:szCs w:val="28"/>
              </w:rPr>
              <w:t xml:space="preserve">вышение ИКТ </w:t>
            </w:r>
            <w:r>
              <w:rPr>
                <w:sz w:val="26"/>
                <w:szCs w:val="28"/>
              </w:rPr>
              <w:lastRenderedPageBreak/>
              <w:t>компетентности педа</w:t>
            </w:r>
            <w:r w:rsidRPr="00907186">
              <w:rPr>
                <w:sz w:val="26"/>
                <w:szCs w:val="28"/>
              </w:rPr>
              <w:t>гогов: консультации, сем</w:t>
            </w:r>
            <w:r>
              <w:rPr>
                <w:sz w:val="26"/>
                <w:szCs w:val="28"/>
              </w:rPr>
              <w:t>инары, мастер-классы по заявкам образовательных ор</w:t>
            </w:r>
            <w:r w:rsidRPr="00907186">
              <w:rPr>
                <w:sz w:val="26"/>
                <w:szCs w:val="28"/>
              </w:rPr>
              <w:t>ганизаций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lastRenderedPageBreak/>
              <w:t>течение года</w:t>
            </w:r>
          </w:p>
        </w:tc>
        <w:tc>
          <w:tcPr>
            <w:tcW w:w="2412" w:type="dxa"/>
          </w:tcPr>
          <w:p w:rsidR="00772B89" w:rsidRPr="0024409E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Default="00772B89" w:rsidP="00A13E54">
            <w:pPr>
              <w:rPr>
                <w:rStyle w:val="23"/>
              </w:rPr>
            </w:pPr>
            <w:r>
              <w:rPr>
                <w:rStyle w:val="23"/>
              </w:rPr>
              <w:t>Применение в обу</w:t>
            </w:r>
            <w:r>
              <w:rPr>
                <w:rStyle w:val="23"/>
              </w:rPr>
              <w:softHyphen/>
              <w:t xml:space="preserve">чении средств ИКТ, повышение ИКТ </w:t>
            </w:r>
            <w:r>
              <w:rPr>
                <w:rStyle w:val="23"/>
              </w:rPr>
              <w:lastRenderedPageBreak/>
              <w:t>компетентности пе</w:t>
            </w:r>
            <w:r>
              <w:rPr>
                <w:rStyle w:val="23"/>
              </w:rPr>
              <w:softHyphen/>
              <w:t>дагога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lastRenderedPageBreak/>
              <w:t>3.11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Проведение семинара-сове-щания по актуальн</w:t>
            </w:r>
            <w:r>
              <w:rPr>
                <w:sz w:val="26"/>
                <w:szCs w:val="28"/>
              </w:rPr>
              <w:t>ым во-просам формирования си</w:t>
            </w:r>
            <w:r w:rsidRPr="00907186">
              <w:rPr>
                <w:sz w:val="26"/>
                <w:szCs w:val="28"/>
              </w:rPr>
              <w:t>стемы внутренней оценки качества образования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сентябрь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772B89" w:rsidRDefault="00772B89" w:rsidP="00A13E54"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907186">
              <w:rPr>
                <w:bCs/>
                <w:sz w:val="26"/>
                <w:szCs w:val="28"/>
              </w:rPr>
              <w:t>Повышение эффек-тивности управлен-ческой деятельности</w:t>
            </w:r>
            <w:r>
              <w:rPr>
                <w:bCs/>
                <w:sz w:val="26"/>
                <w:szCs w:val="28"/>
              </w:rPr>
              <w:t>.</w:t>
            </w:r>
            <w:r>
              <w:t xml:space="preserve"> </w:t>
            </w:r>
            <w:r w:rsidRPr="00BF79CA">
              <w:rPr>
                <w:bCs/>
                <w:sz w:val="26"/>
                <w:szCs w:val="28"/>
              </w:rPr>
              <w:t>Совершенствование работы по вопросам ВСОКО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3.12</w:t>
            </w:r>
          </w:p>
        </w:tc>
        <w:tc>
          <w:tcPr>
            <w:tcW w:w="3724" w:type="dxa"/>
          </w:tcPr>
          <w:p w:rsidR="00772B89" w:rsidRPr="00907186" w:rsidRDefault="00772B89" w:rsidP="00A13E54">
            <w:pPr>
              <w:rPr>
                <w:sz w:val="26"/>
                <w:szCs w:val="28"/>
              </w:rPr>
            </w:pPr>
            <w:r w:rsidRPr="00BF79CA">
              <w:rPr>
                <w:sz w:val="26"/>
                <w:szCs w:val="28"/>
              </w:rPr>
              <w:t>Закрепление наставников из числа наиболее опытных педагогов за учителями школ, с низкими результатами ОГЭ, ЕГЭ.</w:t>
            </w:r>
          </w:p>
        </w:tc>
        <w:tc>
          <w:tcPr>
            <w:tcW w:w="1384" w:type="dxa"/>
          </w:tcPr>
          <w:p w:rsidR="00772B8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апрель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 xml:space="preserve">Руководители </w:t>
            </w:r>
          </w:p>
          <w:p w:rsidR="00772B8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ОО</w:t>
            </w:r>
          </w:p>
        </w:tc>
        <w:tc>
          <w:tcPr>
            <w:tcW w:w="2582" w:type="dxa"/>
          </w:tcPr>
          <w:p w:rsidR="00772B89" w:rsidRPr="00907186" w:rsidRDefault="00772B89" w:rsidP="00A13E54">
            <w:pPr>
              <w:rPr>
                <w:bCs/>
                <w:sz w:val="26"/>
                <w:szCs w:val="28"/>
              </w:rPr>
            </w:pPr>
            <w:r w:rsidRPr="006572B4">
              <w:t>Планы наставников.  Анализ динамики результатов работы.</w:t>
            </w:r>
          </w:p>
        </w:tc>
      </w:tr>
      <w:tr w:rsidR="00772B89" w:rsidRPr="000C56C9" w:rsidTr="00A13E54">
        <w:trPr>
          <w:trHeight w:val="317"/>
        </w:trPr>
        <w:tc>
          <w:tcPr>
            <w:tcW w:w="10773" w:type="dxa"/>
            <w:gridSpan w:val="5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 Информационно-аналитическое обеспечение реализации Программы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4.1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Информирование общественности о ходе реализации Программы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 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Обеспечение доступа общественности к информации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4.2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Аналитическое обобщение результатов ГИА, ВПР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Июль-октябрь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Pr="00907186" w:rsidRDefault="00772B89" w:rsidP="00A13E54">
            <w:pPr>
              <w:rPr>
                <w:bCs/>
                <w:sz w:val="26"/>
                <w:szCs w:val="26"/>
              </w:rPr>
            </w:pPr>
            <w:r w:rsidRPr="00907186">
              <w:rPr>
                <w:color w:val="000000"/>
                <w:sz w:val="26"/>
                <w:szCs w:val="26"/>
                <w:lang w:bidi="ru-RU"/>
              </w:rPr>
              <w:t>Итоговый аналити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ческий отчет по ре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зультатам ГИА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4.3</w:t>
            </w:r>
          </w:p>
        </w:tc>
        <w:tc>
          <w:tcPr>
            <w:tcW w:w="372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Мониторинг качества образования в ОО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май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</w:tc>
        <w:tc>
          <w:tcPr>
            <w:tcW w:w="2582" w:type="dxa"/>
          </w:tcPr>
          <w:p w:rsidR="00772B89" w:rsidRPr="00907186" w:rsidRDefault="00772B89" w:rsidP="00A13E54">
            <w:pPr>
              <w:rPr>
                <w:bCs/>
                <w:sz w:val="26"/>
                <w:szCs w:val="26"/>
              </w:rPr>
            </w:pPr>
            <w:r w:rsidRPr="00907186">
              <w:rPr>
                <w:color w:val="000000"/>
                <w:sz w:val="26"/>
                <w:szCs w:val="26"/>
                <w:lang w:bidi="ru-RU"/>
              </w:rPr>
              <w:t>Получение инфор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мации для принятия решений по повы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шению уровня каче</w:t>
            </w:r>
            <w:r w:rsidRPr="00907186">
              <w:rPr>
                <w:color w:val="000000"/>
                <w:sz w:val="26"/>
                <w:szCs w:val="26"/>
                <w:lang w:bidi="ru-RU"/>
              </w:rPr>
              <w:softHyphen/>
              <w:t>ства образования обучающихся</w:t>
            </w:r>
          </w:p>
        </w:tc>
      </w:tr>
      <w:tr w:rsidR="00772B89" w:rsidRPr="000C56C9" w:rsidTr="00A13E54">
        <w:trPr>
          <w:trHeight w:val="317"/>
        </w:trPr>
        <w:tc>
          <w:tcPr>
            <w:tcW w:w="671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4.4</w:t>
            </w:r>
          </w:p>
        </w:tc>
        <w:tc>
          <w:tcPr>
            <w:tcW w:w="3724" w:type="dxa"/>
          </w:tcPr>
          <w:p w:rsidR="00772B89" w:rsidRDefault="00772B89" w:rsidP="00A13E54">
            <w:pPr>
              <w:rPr>
                <w:sz w:val="26"/>
                <w:szCs w:val="28"/>
              </w:rPr>
            </w:pPr>
            <w:r w:rsidRPr="00907186">
              <w:rPr>
                <w:sz w:val="26"/>
                <w:szCs w:val="28"/>
              </w:rPr>
              <w:t>Организация рабо</w:t>
            </w:r>
            <w:r>
              <w:rPr>
                <w:sz w:val="26"/>
                <w:szCs w:val="28"/>
              </w:rPr>
              <w:t>ты с ро-дителями по вопросам ка</w:t>
            </w:r>
            <w:r w:rsidRPr="00907186">
              <w:rPr>
                <w:sz w:val="26"/>
                <w:szCs w:val="28"/>
              </w:rPr>
              <w:t>чества образования (Совет шко</w:t>
            </w:r>
            <w:r>
              <w:rPr>
                <w:sz w:val="26"/>
                <w:szCs w:val="28"/>
              </w:rPr>
              <w:t>лы, родительский комитет индивидуальная работа с родителями, привлечение родительской обще</w:t>
            </w:r>
            <w:r w:rsidRPr="00907186">
              <w:rPr>
                <w:sz w:val="26"/>
                <w:szCs w:val="28"/>
              </w:rPr>
              <w:t>ственности при проведении процедуры оценки кач</w:t>
            </w:r>
            <w:r>
              <w:rPr>
                <w:sz w:val="26"/>
                <w:szCs w:val="28"/>
              </w:rPr>
              <w:t>ества образования, государствен</w:t>
            </w:r>
            <w:r w:rsidRPr="00907186">
              <w:rPr>
                <w:sz w:val="26"/>
                <w:szCs w:val="28"/>
              </w:rPr>
              <w:t xml:space="preserve">ной итоговой аттестации </w:t>
            </w:r>
            <w:r>
              <w:rPr>
                <w:sz w:val="26"/>
                <w:szCs w:val="28"/>
              </w:rPr>
              <w:t xml:space="preserve"> </w:t>
            </w:r>
          </w:p>
          <w:p w:rsidR="00772B89" w:rsidRPr="000C56C9" w:rsidRDefault="00772B89" w:rsidP="00A13E54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 </w:t>
            </w:r>
            <w:r w:rsidRPr="000C56C9">
              <w:rPr>
                <w:sz w:val="26"/>
                <w:szCs w:val="28"/>
              </w:rPr>
              <w:t xml:space="preserve"> </w:t>
            </w:r>
          </w:p>
        </w:tc>
        <w:tc>
          <w:tcPr>
            <w:tcW w:w="1384" w:type="dxa"/>
          </w:tcPr>
          <w:p w:rsidR="00772B89" w:rsidRPr="000C56C9" w:rsidRDefault="00772B89" w:rsidP="00A13E54">
            <w:pPr>
              <w:rPr>
                <w:sz w:val="26"/>
                <w:szCs w:val="28"/>
              </w:rPr>
            </w:pPr>
            <w:r w:rsidRPr="000C56C9">
              <w:rPr>
                <w:sz w:val="26"/>
                <w:szCs w:val="28"/>
              </w:rPr>
              <w:t>В течение года</w:t>
            </w:r>
          </w:p>
        </w:tc>
        <w:tc>
          <w:tcPr>
            <w:tcW w:w="241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Управление</w:t>
            </w:r>
            <w:r w:rsidRPr="000C56C9">
              <w:rPr>
                <w:bCs/>
                <w:sz w:val="26"/>
                <w:szCs w:val="28"/>
              </w:rPr>
              <w:t xml:space="preserve"> образования</w:t>
            </w:r>
          </w:p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 w:rsidRPr="000C56C9">
              <w:rPr>
                <w:bCs/>
                <w:sz w:val="26"/>
                <w:szCs w:val="28"/>
              </w:rPr>
              <w:t>Руководители ОО</w:t>
            </w:r>
          </w:p>
        </w:tc>
        <w:tc>
          <w:tcPr>
            <w:tcW w:w="2582" w:type="dxa"/>
          </w:tcPr>
          <w:p w:rsidR="00772B89" w:rsidRPr="000C56C9" w:rsidRDefault="00772B89" w:rsidP="00A13E54">
            <w:pPr>
              <w:rPr>
                <w:bCs/>
                <w:sz w:val="26"/>
                <w:szCs w:val="28"/>
              </w:rPr>
            </w:pPr>
            <w:r>
              <w:rPr>
                <w:rStyle w:val="23"/>
              </w:rPr>
              <w:t>Организация со</w:t>
            </w:r>
            <w:r>
              <w:rPr>
                <w:rStyle w:val="23"/>
              </w:rPr>
              <w:softHyphen/>
              <w:t>трудничества с ро</w:t>
            </w:r>
            <w:r>
              <w:rPr>
                <w:rStyle w:val="23"/>
              </w:rPr>
              <w:softHyphen/>
              <w:t>дителями по вопро</w:t>
            </w:r>
            <w:r>
              <w:rPr>
                <w:rStyle w:val="23"/>
              </w:rPr>
              <w:softHyphen/>
              <w:t>сам качества образо</w:t>
            </w:r>
            <w:r>
              <w:rPr>
                <w:rStyle w:val="23"/>
              </w:rPr>
              <w:softHyphen/>
              <w:t>вания</w:t>
            </w:r>
          </w:p>
        </w:tc>
      </w:tr>
    </w:tbl>
    <w:p w:rsidR="00772B89" w:rsidRPr="000C56C9" w:rsidRDefault="00772B89" w:rsidP="00772B89">
      <w:pPr>
        <w:rPr>
          <w:color w:val="000000" w:themeColor="text1"/>
          <w:sz w:val="26"/>
          <w:szCs w:val="28"/>
        </w:rPr>
      </w:pPr>
    </w:p>
    <w:p w:rsidR="00772B89" w:rsidRDefault="00772B89" w:rsidP="00772B89">
      <w:pPr>
        <w:rPr>
          <w:sz w:val="26"/>
          <w:szCs w:val="28"/>
        </w:rPr>
      </w:pPr>
    </w:p>
    <w:p w:rsidR="00772B89" w:rsidRDefault="00772B89" w:rsidP="00772B89"/>
    <w:p w:rsidR="00F83CBF" w:rsidRDefault="00F83CBF" w:rsidP="00F83CBF">
      <w:pPr>
        <w:spacing w:line="276" w:lineRule="auto"/>
        <w:ind w:left="284"/>
        <w:rPr>
          <w:sz w:val="20"/>
          <w:szCs w:val="20"/>
        </w:rPr>
      </w:pPr>
    </w:p>
    <w:sectPr w:rsidR="00F83CBF" w:rsidSect="00FC66F4">
      <w:pgSz w:w="11909" w:h="16838"/>
      <w:pgMar w:top="426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69D" w:rsidRDefault="0071469D" w:rsidP="006E1EB3">
      <w:r>
        <w:separator/>
      </w:r>
    </w:p>
  </w:endnote>
  <w:endnote w:type="continuationSeparator" w:id="0">
    <w:p w:rsidR="0071469D" w:rsidRDefault="0071469D" w:rsidP="006E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altName w:val="Microsoft Sans Serif"/>
    <w:charset w:val="00"/>
    <w:family w:val="swiss"/>
    <w:pitch w:val="variable"/>
    <w:sig w:usb0="00000000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69D" w:rsidRDefault="0071469D" w:rsidP="006E1EB3">
      <w:r>
        <w:separator/>
      </w:r>
    </w:p>
  </w:footnote>
  <w:footnote w:type="continuationSeparator" w:id="0">
    <w:p w:rsidR="0071469D" w:rsidRDefault="0071469D" w:rsidP="006E1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896"/>
    <w:multiLevelType w:val="multilevel"/>
    <w:tmpl w:val="9A789C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7433B0"/>
    <w:multiLevelType w:val="multilevel"/>
    <w:tmpl w:val="2FA07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8A21B9"/>
    <w:multiLevelType w:val="multilevel"/>
    <w:tmpl w:val="7706A27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3" w15:restartNumberingAfterBreak="0">
    <w:nsid w:val="0B57441E"/>
    <w:multiLevelType w:val="hybridMultilevel"/>
    <w:tmpl w:val="37507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214F"/>
    <w:multiLevelType w:val="multilevel"/>
    <w:tmpl w:val="FA368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8E3D67"/>
    <w:multiLevelType w:val="hybridMultilevel"/>
    <w:tmpl w:val="FC6C6F40"/>
    <w:lvl w:ilvl="0" w:tplc="4E0C980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6991ABC"/>
    <w:multiLevelType w:val="multilevel"/>
    <w:tmpl w:val="921CCD1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B22097"/>
    <w:multiLevelType w:val="hybridMultilevel"/>
    <w:tmpl w:val="CE4E3B5E"/>
    <w:lvl w:ilvl="0" w:tplc="5DE44F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6533C6"/>
    <w:multiLevelType w:val="hybridMultilevel"/>
    <w:tmpl w:val="724677BA"/>
    <w:lvl w:ilvl="0" w:tplc="674E7CC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71FC"/>
    <w:multiLevelType w:val="multilevel"/>
    <w:tmpl w:val="2A1E47D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3A0BAC"/>
    <w:multiLevelType w:val="multilevel"/>
    <w:tmpl w:val="DA8A9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26295E"/>
    <w:multiLevelType w:val="hybridMultilevel"/>
    <w:tmpl w:val="D54E9BB6"/>
    <w:lvl w:ilvl="0" w:tplc="56543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AE2ED2"/>
    <w:multiLevelType w:val="hybridMultilevel"/>
    <w:tmpl w:val="EED29A66"/>
    <w:lvl w:ilvl="0" w:tplc="C5C0E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773DC"/>
    <w:multiLevelType w:val="hybridMultilevel"/>
    <w:tmpl w:val="7C568C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34960"/>
    <w:multiLevelType w:val="hybridMultilevel"/>
    <w:tmpl w:val="ED42C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E0E24"/>
    <w:multiLevelType w:val="multilevel"/>
    <w:tmpl w:val="385C9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9947A5"/>
    <w:multiLevelType w:val="hybridMultilevel"/>
    <w:tmpl w:val="93243B34"/>
    <w:lvl w:ilvl="0" w:tplc="C5C0E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113C1"/>
    <w:multiLevelType w:val="hybridMultilevel"/>
    <w:tmpl w:val="AE86BE2C"/>
    <w:lvl w:ilvl="0" w:tplc="648EFC9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8" w15:restartNumberingAfterBreak="0">
    <w:nsid w:val="56EA0D46"/>
    <w:multiLevelType w:val="hybridMultilevel"/>
    <w:tmpl w:val="FAB6A58A"/>
    <w:lvl w:ilvl="0" w:tplc="DBE6932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7369A0"/>
    <w:multiLevelType w:val="hybridMultilevel"/>
    <w:tmpl w:val="D5906FA6"/>
    <w:lvl w:ilvl="0" w:tplc="F146C46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D5E174F"/>
    <w:multiLevelType w:val="hybridMultilevel"/>
    <w:tmpl w:val="5838CD80"/>
    <w:lvl w:ilvl="0" w:tplc="77266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D35C94"/>
    <w:multiLevelType w:val="multilevel"/>
    <w:tmpl w:val="BDDA0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5950F8"/>
    <w:multiLevelType w:val="hybridMultilevel"/>
    <w:tmpl w:val="6998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E6ABE"/>
    <w:multiLevelType w:val="multilevel"/>
    <w:tmpl w:val="7D74596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FC09FB"/>
    <w:multiLevelType w:val="multilevel"/>
    <w:tmpl w:val="31A4A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0"/>
  </w:num>
  <w:num w:numId="3">
    <w:abstractNumId w:val="5"/>
  </w:num>
  <w:num w:numId="4">
    <w:abstractNumId w:val="7"/>
  </w:num>
  <w:num w:numId="5">
    <w:abstractNumId w:val="18"/>
  </w:num>
  <w:num w:numId="6">
    <w:abstractNumId w:val="14"/>
  </w:num>
  <w:num w:numId="7">
    <w:abstractNumId w:val="21"/>
  </w:num>
  <w:num w:numId="8">
    <w:abstractNumId w:val="9"/>
  </w:num>
  <w:num w:numId="9">
    <w:abstractNumId w:val="24"/>
  </w:num>
  <w:num w:numId="10">
    <w:abstractNumId w:val="0"/>
  </w:num>
  <w:num w:numId="11">
    <w:abstractNumId w:val="4"/>
  </w:num>
  <w:num w:numId="12">
    <w:abstractNumId w:val="10"/>
  </w:num>
  <w:num w:numId="13">
    <w:abstractNumId w:val="1"/>
  </w:num>
  <w:num w:numId="14">
    <w:abstractNumId w:val="22"/>
  </w:num>
  <w:num w:numId="15">
    <w:abstractNumId w:val="13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8"/>
  </w:num>
  <w:num w:numId="19">
    <w:abstractNumId w:val="3"/>
  </w:num>
  <w:num w:numId="20">
    <w:abstractNumId w:val="11"/>
  </w:num>
  <w:num w:numId="21">
    <w:abstractNumId w:val="15"/>
  </w:num>
  <w:num w:numId="22">
    <w:abstractNumId w:val="23"/>
  </w:num>
  <w:num w:numId="23">
    <w:abstractNumId w:val="6"/>
  </w:num>
  <w:num w:numId="24">
    <w:abstractNumId w:val="16"/>
  </w:num>
  <w:num w:numId="2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8D"/>
    <w:rsid w:val="000112B6"/>
    <w:rsid w:val="000172CC"/>
    <w:rsid w:val="00020814"/>
    <w:rsid w:val="00031D74"/>
    <w:rsid w:val="0005387D"/>
    <w:rsid w:val="00066301"/>
    <w:rsid w:val="00073E12"/>
    <w:rsid w:val="000842F3"/>
    <w:rsid w:val="000B69AB"/>
    <w:rsid w:val="000B7116"/>
    <w:rsid w:val="000C499A"/>
    <w:rsid w:val="000F2790"/>
    <w:rsid w:val="001014B4"/>
    <w:rsid w:val="00105F0C"/>
    <w:rsid w:val="00111917"/>
    <w:rsid w:val="0012574E"/>
    <w:rsid w:val="00132638"/>
    <w:rsid w:val="00140CCF"/>
    <w:rsid w:val="00162041"/>
    <w:rsid w:val="001916B5"/>
    <w:rsid w:val="00195811"/>
    <w:rsid w:val="001A241F"/>
    <w:rsid w:val="001A6F10"/>
    <w:rsid w:val="001C2D3F"/>
    <w:rsid w:val="001C49AD"/>
    <w:rsid w:val="001C6CA7"/>
    <w:rsid w:val="001D0FB1"/>
    <w:rsid w:val="001D52B5"/>
    <w:rsid w:val="001F1855"/>
    <w:rsid w:val="00200ABB"/>
    <w:rsid w:val="00203691"/>
    <w:rsid w:val="00204F5D"/>
    <w:rsid w:val="00212E48"/>
    <w:rsid w:val="0021763B"/>
    <w:rsid w:val="00217B00"/>
    <w:rsid w:val="002204DD"/>
    <w:rsid w:val="002237A5"/>
    <w:rsid w:val="0023114C"/>
    <w:rsid w:val="00240A6B"/>
    <w:rsid w:val="002473E1"/>
    <w:rsid w:val="002544BE"/>
    <w:rsid w:val="0027064B"/>
    <w:rsid w:val="002D1CF5"/>
    <w:rsid w:val="002D4E3F"/>
    <w:rsid w:val="00301569"/>
    <w:rsid w:val="00335358"/>
    <w:rsid w:val="0034220E"/>
    <w:rsid w:val="003446B7"/>
    <w:rsid w:val="0036654F"/>
    <w:rsid w:val="0038730A"/>
    <w:rsid w:val="00387CB9"/>
    <w:rsid w:val="0039349C"/>
    <w:rsid w:val="00395DE4"/>
    <w:rsid w:val="003A1B51"/>
    <w:rsid w:val="003D1DD8"/>
    <w:rsid w:val="003E4135"/>
    <w:rsid w:val="003E594C"/>
    <w:rsid w:val="004051F6"/>
    <w:rsid w:val="00410B05"/>
    <w:rsid w:val="00421446"/>
    <w:rsid w:val="0042553A"/>
    <w:rsid w:val="00436853"/>
    <w:rsid w:val="00452E46"/>
    <w:rsid w:val="00455094"/>
    <w:rsid w:val="00455B78"/>
    <w:rsid w:val="00461F9A"/>
    <w:rsid w:val="004823A5"/>
    <w:rsid w:val="0049591D"/>
    <w:rsid w:val="00497221"/>
    <w:rsid w:val="004A01F8"/>
    <w:rsid w:val="004A0E5B"/>
    <w:rsid w:val="004A28A4"/>
    <w:rsid w:val="004A6180"/>
    <w:rsid w:val="004A6E18"/>
    <w:rsid w:val="004A78B9"/>
    <w:rsid w:val="004B021D"/>
    <w:rsid w:val="004D7B80"/>
    <w:rsid w:val="004E4268"/>
    <w:rsid w:val="004F32E2"/>
    <w:rsid w:val="004F7B69"/>
    <w:rsid w:val="005209D2"/>
    <w:rsid w:val="0052365D"/>
    <w:rsid w:val="0052698F"/>
    <w:rsid w:val="00531AA5"/>
    <w:rsid w:val="00557B5B"/>
    <w:rsid w:val="0056245E"/>
    <w:rsid w:val="005856CF"/>
    <w:rsid w:val="00591620"/>
    <w:rsid w:val="00594E64"/>
    <w:rsid w:val="005C2B1B"/>
    <w:rsid w:val="005C31AF"/>
    <w:rsid w:val="005C3780"/>
    <w:rsid w:val="0063142F"/>
    <w:rsid w:val="006365B9"/>
    <w:rsid w:val="006371B8"/>
    <w:rsid w:val="00645C05"/>
    <w:rsid w:val="00677542"/>
    <w:rsid w:val="00692B92"/>
    <w:rsid w:val="006945D0"/>
    <w:rsid w:val="00696459"/>
    <w:rsid w:val="006A4473"/>
    <w:rsid w:val="006B0CBF"/>
    <w:rsid w:val="006B1553"/>
    <w:rsid w:val="006C5627"/>
    <w:rsid w:val="006E1EB3"/>
    <w:rsid w:val="006F5AE3"/>
    <w:rsid w:val="00700EB2"/>
    <w:rsid w:val="00702CB4"/>
    <w:rsid w:val="007055AA"/>
    <w:rsid w:val="007077F1"/>
    <w:rsid w:val="0071469D"/>
    <w:rsid w:val="007216E6"/>
    <w:rsid w:val="007374A6"/>
    <w:rsid w:val="0075187A"/>
    <w:rsid w:val="00752C7C"/>
    <w:rsid w:val="007535FC"/>
    <w:rsid w:val="00772B89"/>
    <w:rsid w:val="00786304"/>
    <w:rsid w:val="007B3AFD"/>
    <w:rsid w:val="007C2CBA"/>
    <w:rsid w:val="007C36ED"/>
    <w:rsid w:val="007D62F6"/>
    <w:rsid w:val="007E550F"/>
    <w:rsid w:val="007F5FE6"/>
    <w:rsid w:val="00807E6F"/>
    <w:rsid w:val="00816196"/>
    <w:rsid w:val="0081644A"/>
    <w:rsid w:val="008170E9"/>
    <w:rsid w:val="008268E0"/>
    <w:rsid w:val="00835666"/>
    <w:rsid w:val="00840BFB"/>
    <w:rsid w:val="00861714"/>
    <w:rsid w:val="00880211"/>
    <w:rsid w:val="00892E21"/>
    <w:rsid w:val="008A2DB9"/>
    <w:rsid w:val="008B730E"/>
    <w:rsid w:val="008E03C6"/>
    <w:rsid w:val="008E1880"/>
    <w:rsid w:val="008F1296"/>
    <w:rsid w:val="0090272D"/>
    <w:rsid w:val="009103EC"/>
    <w:rsid w:val="00936A58"/>
    <w:rsid w:val="00941956"/>
    <w:rsid w:val="00944D14"/>
    <w:rsid w:val="0094771A"/>
    <w:rsid w:val="00960C9F"/>
    <w:rsid w:val="00960F19"/>
    <w:rsid w:val="00967861"/>
    <w:rsid w:val="00970130"/>
    <w:rsid w:val="00973BE6"/>
    <w:rsid w:val="009972C9"/>
    <w:rsid w:val="009D0EAD"/>
    <w:rsid w:val="009D6B37"/>
    <w:rsid w:val="00A03E03"/>
    <w:rsid w:val="00A10B10"/>
    <w:rsid w:val="00A20D38"/>
    <w:rsid w:val="00A3481D"/>
    <w:rsid w:val="00A52D8D"/>
    <w:rsid w:val="00A7679F"/>
    <w:rsid w:val="00A94F8D"/>
    <w:rsid w:val="00AA0553"/>
    <w:rsid w:val="00AA338C"/>
    <w:rsid w:val="00AA4950"/>
    <w:rsid w:val="00AA7D3C"/>
    <w:rsid w:val="00AC0B58"/>
    <w:rsid w:val="00AC21F6"/>
    <w:rsid w:val="00AC7B5E"/>
    <w:rsid w:val="00AE466F"/>
    <w:rsid w:val="00AF2227"/>
    <w:rsid w:val="00AF294D"/>
    <w:rsid w:val="00AF61E3"/>
    <w:rsid w:val="00B02C13"/>
    <w:rsid w:val="00B124B2"/>
    <w:rsid w:val="00B155C2"/>
    <w:rsid w:val="00B20696"/>
    <w:rsid w:val="00B2753F"/>
    <w:rsid w:val="00B329A3"/>
    <w:rsid w:val="00B37806"/>
    <w:rsid w:val="00B4346C"/>
    <w:rsid w:val="00B43661"/>
    <w:rsid w:val="00B43B58"/>
    <w:rsid w:val="00B54C34"/>
    <w:rsid w:val="00B662EB"/>
    <w:rsid w:val="00B73711"/>
    <w:rsid w:val="00B77239"/>
    <w:rsid w:val="00BB1111"/>
    <w:rsid w:val="00BC66ED"/>
    <w:rsid w:val="00BC77D8"/>
    <w:rsid w:val="00BD6754"/>
    <w:rsid w:val="00BE4D3F"/>
    <w:rsid w:val="00C020EB"/>
    <w:rsid w:val="00C22CF9"/>
    <w:rsid w:val="00C231F0"/>
    <w:rsid w:val="00C3189B"/>
    <w:rsid w:val="00C31DD2"/>
    <w:rsid w:val="00C32B00"/>
    <w:rsid w:val="00C43E2B"/>
    <w:rsid w:val="00C50996"/>
    <w:rsid w:val="00C64D78"/>
    <w:rsid w:val="00CB46B3"/>
    <w:rsid w:val="00CD64F9"/>
    <w:rsid w:val="00CE40EA"/>
    <w:rsid w:val="00CF5DEA"/>
    <w:rsid w:val="00D00EE7"/>
    <w:rsid w:val="00D06240"/>
    <w:rsid w:val="00D07DD9"/>
    <w:rsid w:val="00D25944"/>
    <w:rsid w:val="00D264D1"/>
    <w:rsid w:val="00D35C7C"/>
    <w:rsid w:val="00D4054E"/>
    <w:rsid w:val="00D41094"/>
    <w:rsid w:val="00D423C5"/>
    <w:rsid w:val="00D5042E"/>
    <w:rsid w:val="00D54597"/>
    <w:rsid w:val="00D703A1"/>
    <w:rsid w:val="00D825FE"/>
    <w:rsid w:val="00D9195F"/>
    <w:rsid w:val="00D93B7E"/>
    <w:rsid w:val="00D946AE"/>
    <w:rsid w:val="00DA136A"/>
    <w:rsid w:val="00DA2CD1"/>
    <w:rsid w:val="00DB2835"/>
    <w:rsid w:val="00DB4BB1"/>
    <w:rsid w:val="00DC4BA6"/>
    <w:rsid w:val="00DC7A09"/>
    <w:rsid w:val="00DF2EA3"/>
    <w:rsid w:val="00DF3F49"/>
    <w:rsid w:val="00DF7090"/>
    <w:rsid w:val="00E123FC"/>
    <w:rsid w:val="00E170BF"/>
    <w:rsid w:val="00E22220"/>
    <w:rsid w:val="00E25F75"/>
    <w:rsid w:val="00E64278"/>
    <w:rsid w:val="00E73B40"/>
    <w:rsid w:val="00E860FF"/>
    <w:rsid w:val="00E922FA"/>
    <w:rsid w:val="00E96799"/>
    <w:rsid w:val="00ED2A83"/>
    <w:rsid w:val="00ED5887"/>
    <w:rsid w:val="00EE569F"/>
    <w:rsid w:val="00F03BE1"/>
    <w:rsid w:val="00F12F9A"/>
    <w:rsid w:val="00F1413B"/>
    <w:rsid w:val="00F1488F"/>
    <w:rsid w:val="00F14B60"/>
    <w:rsid w:val="00F258F6"/>
    <w:rsid w:val="00F305B9"/>
    <w:rsid w:val="00F34FEF"/>
    <w:rsid w:val="00F4394E"/>
    <w:rsid w:val="00F562EF"/>
    <w:rsid w:val="00F83CBF"/>
    <w:rsid w:val="00F90B46"/>
    <w:rsid w:val="00F956DA"/>
    <w:rsid w:val="00F964FE"/>
    <w:rsid w:val="00FC66F4"/>
    <w:rsid w:val="00FD5624"/>
    <w:rsid w:val="00FF463D"/>
    <w:rsid w:val="00FF5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3BD6"/>
  <w15:docId w15:val="{E882C3D5-27C0-456B-BE06-E68075A9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53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uiPriority w:val="99"/>
    <w:rsid w:val="003E594C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E594C"/>
    <w:pPr>
      <w:widowControl w:val="0"/>
      <w:shd w:val="clear" w:color="auto" w:fill="FFFFFF"/>
      <w:spacing w:line="325" w:lineRule="exact"/>
    </w:pPr>
    <w:rPr>
      <w:rFonts w:eastAsiaTheme="minorHAnsi"/>
      <w:sz w:val="22"/>
      <w:szCs w:val="22"/>
      <w:lang w:eastAsia="en-US"/>
    </w:rPr>
  </w:style>
  <w:style w:type="character" w:customStyle="1" w:styleId="10">
    <w:name w:val="Основной текст Знак1"/>
    <w:basedOn w:val="a0"/>
    <w:link w:val="a9"/>
    <w:uiPriority w:val="99"/>
    <w:rsid w:val="003E594C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3E594C"/>
    <w:rPr>
      <w:rFonts w:ascii="Times New Roman" w:hAnsi="Times New Roman" w:cs="Times New Roman"/>
      <w:shd w:val="clear" w:color="auto" w:fill="FFFFFF"/>
    </w:rPr>
  </w:style>
  <w:style w:type="paragraph" w:styleId="a9">
    <w:name w:val="Body Text"/>
    <w:basedOn w:val="a"/>
    <w:link w:val="10"/>
    <w:uiPriority w:val="99"/>
    <w:rsid w:val="003E594C"/>
    <w:pPr>
      <w:widowControl w:val="0"/>
      <w:shd w:val="clear" w:color="auto" w:fill="FFFFFF"/>
      <w:spacing w:after="960" w:line="240" w:lineRule="atLeast"/>
      <w:ind w:hanging="340"/>
    </w:pPr>
    <w:rPr>
      <w:rFonts w:eastAsiaTheme="minorHAnsi"/>
      <w:spacing w:val="10"/>
      <w:sz w:val="21"/>
      <w:szCs w:val="21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3E5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№1"/>
    <w:basedOn w:val="a"/>
    <w:link w:val="11"/>
    <w:uiPriority w:val="99"/>
    <w:rsid w:val="003E594C"/>
    <w:pPr>
      <w:widowControl w:val="0"/>
      <w:shd w:val="clear" w:color="auto" w:fill="FFFFFF"/>
      <w:spacing w:after="720" w:line="511" w:lineRule="exact"/>
      <w:jc w:val="center"/>
      <w:outlineLvl w:val="0"/>
    </w:pPr>
    <w:rPr>
      <w:rFonts w:eastAsiaTheme="minorHAnsi"/>
      <w:sz w:val="22"/>
      <w:szCs w:val="22"/>
      <w:lang w:eastAsia="en-US"/>
    </w:rPr>
  </w:style>
  <w:style w:type="paragraph" w:styleId="ab">
    <w:name w:val="No Spacing"/>
    <w:uiPriority w:val="1"/>
    <w:qFormat/>
    <w:rsid w:val="003E5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pt">
    <w:name w:val="Основной текст + Интервал 2 pt"/>
    <w:basedOn w:val="10"/>
    <w:uiPriority w:val="99"/>
    <w:rsid w:val="003E594C"/>
    <w:rPr>
      <w:rFonts w:ascii="Times New Roman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8pt">
    <w:name w:val="Основной текст + 8 pt"/>
    <w:aliases w:val="Интервал 0 pt"/>
    <w:basedOn w:val="10"/>
    <w:uiPriority w:val="99"/>
    <w:rsid w:val="003E594C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paragraph" w:styleId="ac">
    <w:name w:val="Normal (Web)"/>
    <w:basedOn w:val="a"/>
    <w:semiHidden/>
    <w:unhideWhenUsed/>
    <w:rsid w:val="00105F0C"/>
    <w:pPr>
      <w:spacing w:before="100" w:beforeAutospacing="1" w:after="100" w:afterAutospacing="1"/>
    </w:pPr>
  </w:style>
  <w:style w:type="character" w:customStyle="1" w:styleId="13">
    <w:name w:val="Основной текст1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сновной текст_"/>
    <w:basedOn w:val="a0"/>
    <w:link w:val="3"/>
    <w:rsid w:val="006E1EB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d"/>
    <w:rsid w:val="006E1EB3"/>
    <w:pPr>
      <w:widowControl w:val="0"/>
      <w:shd w:val="clear" w:color="auto" w:fill="FFFFFF"/>
      <w:spacing w:line="0" w:lineRule="atLeast"/>
      <w:jc w:val="both"/>
    </w:pPr>
    <w:rPr>
      <w:sz w:val="26"/>
      <w:szCs w:val="26"/>
      <w:lang w:eastAsia="en-US"/>
    </w:rPr>
  </w:style>
  <w:style w:type="character" w:customStyle="1" w:styleId="ae">
    <w:name w:val="Сноска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Заголовок №6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">
    <w:name w:val="Колонтитул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"/>
    <w:basedOn w:val="ad"/>
    <w:rsid w:val="006E1EB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 + Не курсив"/>
    <w:basedOn w:val="a0"/>
    <w:rsid w:val="006E1E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a0"/>
    <w:rsid w:val="006E1E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0">
    <w:name w:val="Основной текст + 11;5 pt;Курсив"/>
    <w:basedOn w:val="ad"/>
    <w:rsid w:val="006E1E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0">
    <w:name w:val="Основной текст (6)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20pt">
    <w:name w:val="Заголовок №3 + 20 pt;Полужирный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0">
    <w:name w:val="Заголовок №3"/>
    <w:basedOn w:val="a0"/>
    <w:rsid w:val="006E1EB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5TimesNewRoman13pt">
    <w:name w:val="Заголовок №5 + Times New Roman;13 pt;Не полужирный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Заголовок №5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220pt">
    <w:name w:val="Заголовок №3 (2) + 20 pt;Полужирный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2">
    <w:name w:val="Заголовок №3 (2)"/>
    <w:basedOn w:val="a0"/>
    <w:rsid w:val="006E1EB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42TimesNewRoman13pt">
    <w:name w:val="Заголовок №4 (2)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Заголовок №4 (2)"/>
    <w:basedOn w:val="a0"/>
    <w:rsid w:val="006E1EB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TimesNewRoman13pt">
    <w:name w:val="Заголовок №1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TimesNewRoman13pt">
    <w:name w:val="Заголовок №5 (2)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Заголовок №5 (2)"/>
    <w:basedOn w:val="a0"/>
    <w:rsid w:val="006E1EB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TimesNewRoman13pt">
    <w:name w:val="Заголовок №4 (3)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Заголовок №4 (3)"/>
    <w:basedOn w:val="a0"/>
    <w:rsid w:val="006E1EB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53TimesNewRoman13pt0pt">
    <w:name w:val="Заголовок №5 (3) + Times New Roman;13 pt;Не полужирный;Интервал 0 pt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Заголовок №5 (3)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Основной текст2"/>
    <w:basedOn w:val="ad"/>
    <w:rsid w:val="006E1EB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7">
    <w:name w:val="Основной текст (7)"/>
    <w:basedOn w:val="a0"/>
    <w:rsid w:val="006E1E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Заголовок №4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0">
    <w:name w:val="Основной текст + Курсив"/>
    <w:basedOn w:val="ad"/>
    <w:rsid w:val="006E1E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4">
    <w:name w:val="Основной текст (5) + Полужирный"/>
    <w:basedOn w:val="a0"/>
    <w:rsid w:val="006E1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4">
    <w:name w:val="Сетка таблицы1"/>
    <w:basedOn w:val="a1"/>
    <w:next w:val="a8"/>
    <w:uiPriority w:val="59"/>
    <w:rsid w:val="004255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pt">
    <w:name w:val="Основной текст + 10 pt"/>
    <w:basedOn w:val="ad"/>
    <w:rsid w:val="003D1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rsid w:val="00772B89"/>
    <w:pPr>
      <w:widowControl w:val="0"/>
      <w:shd w:val="clear" w:color="auto" w:fill="FFFFFF"/>
      <w:spacing w:after="2700" w:line="317" w:lineRule="exact"/>
    </w:pPr>
    <w:rPr>
      <w:sz w:val="26"/>
      <w:szCs w:val="26"/>
      <w:lang w:eastAsia="en-US"/>
    </w:rPr>
  </w:style>
  <w:style w:type="character" w:customStyle="1" w:styleId="24">
    <w:name w:val="Заголовок №2_"/>
    <w:basedOn w:val="a0"/>
    <w:link w:val="25"/>
    <w:rsid w:val="00772B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6">
    <w:name w:val="Заголовок №2 + Не полужирный"/>
    <w:basedOn w:val="24"/>
    <w:rsid w:val="00772B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5">
    <w:name w:val="Заголовок №2"/>
    <w:basedOn w:val="a"/>
    <w:link w:val="24"/>
    <w:rsid w:val="00772B89"/>
    <w:pPr>
      <w:widowControl w:val="0"/>
      <w:shd w:val="clear" w:color="auto" w:fill="FFFFFF"/>
      <w:spacing w:before="480" w:line="322" w:lineRule="exact"/>
      <w:jc w:val="both"/>
      <w:outlineLvl w:val="1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letc@inbo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mailto:E-mail:%20letc@inbo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8B126-EC24-4EC9-A43F-8F30DE6B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3300</Words>
  <Characters>18811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Пользователь</cp:lastModifiedBy>
  <cp:revision>38</cp:revision>
  <cp:lastPrinted>2020-04-06T09:26:00Z</cp:lastPrinted>
  <dcterms:created xsi:type="dcterms:W3CDTF">2020-03-11T06:18:00Z</dcterms:created>
  <dcterms:modified xsi:type="dcterms:W3CDTF">2021-08-02T09:39:00Z</dcterms:modified>
</cp:coreProperties>
</file>